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18" w:rsidRDefault="00825118" w:rsidP="00825118">
      <w:pPr>
        <w:jc w:val="right"/>
        <w:rPr>
          <w:i/>
          <w:sz w:val="24"/>
          <w:szCs w:val="24"/>
          <w:lang w:val="ru-RU"/>
        </w:rPr>
      </w:pPr>
      <w:r w:rsidRPr="002E740B">
        <w:rPr>
          <w:i/>
          <w:sz w:val="24"/>
          <w:szCs w:val="24"/>
          <w:lang w:val="ru-RU"/>
        </w:rPr>
        <w:t>Проект</w:t>
      </w:r>
    </w:p>
    <w:p w:rsidR="00825118" w:rsidRPr="002E740B" w:rsidRDefault="00825118" w:rsidP="00825118">
      <w:pPr>
        <w:jc w:val="right"/>
        <w:rPr>
          <w:b/>
          <w:i/>
          <w:sz w:val="28"/>
          <w:szCs w:val="28"/>
        </w:rPr>
      </w:pPr>
    </w:p>
    <w:p w:rsidR="00825118" w:rsidRPr="009D4F2A" w:rsidRDefault="00165AD3" w:rsidP="00825118">
      <w:pPr>
        <w:jc w:val="right"/>
        <w:rPr>
          <w:i/>
          <w:sz w:val="24"/>
          <w:szCs w:val="24"/>
          <w:lang w:val="be-BY"/>
        </w:rPr>
      </w:pPr>
      <w:r>
        <w:rPr>
          <w:i/>
          <w:sz w:val="24"/>
          <w:szCs w:val="24"/>
          <w:lang w:val="be-BY"/>
        </w:rPr>
        <w:t>Приложение № 6</w:t>
      </w:r>
    </w:p>
    <w:p w:rsidR="00825118" w:rsidRPr="006415C0" w:rsidRDefault="00825118" w:rsidP="00825118">
      <w:pPr>
        <w:pStyle w:val="Title"/>
        <w:jc w:val="left"/>
        <w:rPr>
          <w:sz w:val="24"/>
          <w:szCs w:val="24"/>
        </w:rPr>
      </w:pPr>
      <w:r w:rsidRPr="006415C0">
        <w:rPr>
          <w:b w:val="0"/>
          <w:sz w:val="24"/>
          <w:szCs w:val="24"/>
        </w:rPr>
        <w:tab/>
      </w:r>
      <w:r w:rsidRPr="006415C0">
        <w:rPr>
          <w:b w:val="0"/>
          <w:sz w:val="24"/>
          <w:szCs w:val="24"/>
        </w:rPr>
        <w:tab/>
      </w:r>
      <w:r w:rsidRPr="006415C0">
        <w:rPr>
          <w:b w:val="0"/>
          <w:sz w:val="24"/>
          <w:szCs w:val="24"/>
        </w:rPr>
        <w:tab/>
      </w:r>
    </w:p>
    <w:p w:rsidR="00825118" w:rsidRDefault="00825118" w:rsidP="00825118">
      <w:pPr>
        <w:pStyle w:val="Title"/>
        <w:rPr>
          <w:sz w:val="36"/>
        </w:rPr>
      </w:pPr>
      <w:r>
        <w:rPr>
          <w:sz w:val="36"/>
        </w:rPr>
        <w:t>Д О Г О В О Р</w:t>
      </w:r>
    </w:p>
    <w:p w:rsidR="00825118" w:rsidRDefault="00825118" w:rsidP="00825118">
      <w:pPr>
        <w:jc w:val="center"/>
        <w:rPr>
          <w:b/>
          <w:lang w:val="bg-BG"/>
        </w:rPr>
      </w:pPr>
    </w:p>
    <w:p w:rsidR="00825118" w:rsidRDefault="00825118" w:rsidP="00825118">
      <w:pPr>
        <w:pStyle w:val="Subtitle"/>
        <w:rPr>
          <w:sz w:val="32"/>
        </w:rPr>
      </w:pPr>
      <w:r>
        <w:rPr>
          <w:sz w:val="32"/>
        </w:rPr>
        <w:t xml:space="preserve">ЗА НАЕМ № ……………………… </w:t>
      </w:r>
    </w:p>
    <w:p w:rsidR="00825118" w:rsidRDefault="00825118" w:rsidP="00825118">
      <w:pPr>
        <w:pStyle w:val="Subtitle"/>
        <w:jc w:val="left"/>
      </w:pPr>
    </w:p>
    <w:p w:rsidR="00590F6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  <w:t xml:space="preserve">Днес </w:t>
      </w:r>
      <w:r>
        <w:rPr>
          <w:b/>
          <w:sz w:val="28"/>
          <w:lang w:val="bg-BG"/>
        </w:rPr>
        <w:t>………….. 20</w:t>
      </w:r>
      <w:r w:rsidR="00590F68">
        <w:rPr>
          <w:b/>
          <w:sz w:val="28"/>
          <w:lang w:val="bg-BG"/>
        </w:rPr>
        <w:t>2</w:t>
      </w:r>
      <w:r w:rsidR="00A32DCF">
        <w:rPr>
          <w:b/>
          <w:sz w:val="28"/>
          <w:lang w:val="bg-BG"/>
        </w:rPr>
        <w:t>6</w:t>
      </w:r>
      <w:r w:rsidRPr="00CF7614">
        <w:rPr>
          <w:b/>
          <w:sz w:val="28"/>
          <w:lang w:val="bg-BG"/>
        </w:rPr>
        <w:t>г</w:t>
      </w:r>
      <w:r>
        <w:rPr>
          <w:sz w:val="28"/>
          <w:lang w:val="bg-BG"/>
        </w:rPr>
        <w:t xml:space="preserve">. в гр. София, между </w:t>
      </w:r>
    </w:p>
    <w:p w:rsidR="00590F68" w:rsidRDefault="00590F68" w:rsidP="00825118">
      <w:pPr>
        <w:jc w:val="both"/>
        <w:rPr>
          <w:sz w:val="28"/>
          <w:lang w:val="bg-BG"/>
        </w:rPr>
      </w:pPr>
    </w:p>
    <w:p w:rsidR="00590F68" w:rsidRPr="00590F68" w:rsidRDefault="00825118" w:rsidP="00590F68">
      <w:pPr>
        <w:pStyle w:val="ListParagraph"/>
        <w:numPr>
          <w:ilvl w:val="0"/>
          <w:numId w:val="3"/>
        </w:numPr>
        <w:jc w:val="both"/>
        <w:rPr>
          <w:sz w:val="28"/>
          <w:lang w:val="bg-BG"/>
        </w:rPr>
      </w:pPr>
      <w:r w:rsidRPr="00590F68">
        <w:rPr>
          <w:b/>
          <w:sz w:val="28"/>
          <w:lang w:val="bg-BG"/>
        </w:rPr>
        <w:t xml:space="preserve">СУ ”Ген. </w:t>
      </w:r>
      <w:proofErr w:type="spellStart"/>
      <w:r w:rsidRPr="00590F68">
        <w:rPr>
          <w:b/>
          <w:sz w:val="28"/>
          <w:lang w:val="bg-BG"/>
        </w:rPr>
        <w:t>Вл</w:t>
      </w:r>
      <w:proofErr w:type="spellEnd"/>
      <w:r w:rsidRPr="00590F68">
        <w:rPr>
          <w:b/>
          <w:sz w:val="28"/>
          <w:lang w:val="bg-BG"/>
        </w:rPr>
        <w:t>. Стойчев”</w:t>
      </w:r>
      <w:r w:rsidRPr="00590F68">
        <w:rPr>
          <w:sz w:val="28"/>
          <w:lang w:val="bg-BG"/>
        </w:rPr>
        <w:t xml:space="preserve">, София, </w:t>
      </w:r>
      <w:proofErr w:type="spellStart"/>
      <w:r w:rsidRPr="00590F68">
        <w:rPr>
          <w:sz w:val="28"/>
          <w:lang w:val="bg-BG"/>
        </w:rPr>
        <w:t>п.к</w:t>
      </w:r>
      <w:proofErr w:type="spellEnd"/>
      <w:r w:rsidRPr="00590F68">
        <w:rPr>
          <w:sz w:val="28"/>
          <w:lang w:val="bg-BG"/>
        </w:rPr>
        <w:t xml:space="preserve">. 1113, бул. „Асен Йорданов” №2, БУЛСТАТ BG 000673114, представлявано от </w:t>
      </w:r>
      <w:r w:rsidR="00590F68" w:rsidRPr="0094678E">
        <w:rPr>
          <w:sz w:val="28"/>
          <w:lang w:val="bg-BG"/>
        </w:rPr>
        <w:t>Борис Христов Борисов</w:t>
      </w:r>
      <w:r w:rsidRPr="0094678E">
        <w:rPr>
          <w:sz w:val="28"/>
          <w:lang w:val="bg-BG"/>
        </w:rPr>
        <w:t xml:space="preserve"> -</w:t>
      </w:r>
      <w:r w:rsidRPr="00590F68">
        <w:rPr>
          <w:sz w:val="28"/>
          <w:lang w:val="bg-BG"/>
        </w:rPr>
        <w:t xml:space="preserve"> Директор, Росица Георгиева Ангелова – главен счетоводител от една страна за краткост наричана </w:t>
      </w:r>
      <w:r w:rsidRPr="00590F68">
        <w:rPr>
          <w:b/>
          <w:sz w:val="28"/>
          <w:lang w:val="bg-BG"/>
        </w:rPr>
        <w:t>НАЕМОДАТЕЛ</w:t>
      </w:r>
      <w:r w:rsidRPr="00590F68">
        <w:rPr>
          <w:sz w:val="28"/>
          <w:lang w:val="bg-BG"/>
        </w:rPr>
        <w:t xml:space="preserve"> </w:t>
      </w:r>
    </w:p>
    <w:p w:rsidR="00590F68" w:rsidRDefault="00825118" w:rsidP="00825118">
      <w:pPr>
        <w:jc w:val="both"/>
        <w:rPr>
          <w:sz w:val="28"/>
          <w:lang w:val="bg-BG"/>
        </w:rPr>
      </w:pPr>
      <w:r w:rsidRPr="002E740B">
        <w:rPr>
          <w:sz w:val="28"/>
          <w:lang w:val="bg-BG"/>
        </w:rPr>
        <w:t xml:space="preserve">и </w:t>
      </w:r>
    </w:p>
    <w:p w:rsidR="00825118" w:rsidRPr="00590F68" w:rsidRDefault="00590F68" w:rsidP="00590F68">
      <w:pPr>
        <w:pStyle w:val="ListParagraph"/>
        <w:numPr>
          <w:ilvl w:val="0"/>
          <w:numId w:val="3"/>
        </w:numPr>
        <w:jc w:val="both"/>
        <w:rPr>
          <w:sz w:val="28"/>
          <w:lang w:val="bg-BG"/>
        </w:rPr>
      </w:pPr>
      <w:r>
        <w:rPr>
          <w:sz w:val="28"/>
          <w:lang w:val="bg-BG"/>
        </w:rPr>
        <w:t>ф</w:t>
      </w:r>
      <w:r w:rsidR="00825118" w:rsidRPr="00590F68">
        <w:rPr>
          <w:sz w:val="28"/>
          <w:lang w:val="bg-BG"/>
        </w:rPr>
        <w:t xml:space="preserve">ирма </w:t>
      </w:r>
      <w:r w:rsidR="00825118" w:rsidRPr="00590F68">
        <w:rPr>
          <w:b/>
          <w:sz w:val="28"/>
          <w:lang w:val="bg-BG"/>
        </w:rPr>
        <w:t>……………………………………</w:t>
      </w:r>
      <w:r w:rsidR="00825118" w:rsidRPr="00590F68">
        <w:rPr>
          <w:sz w:val="28"/>
          <w:lang w:val="bg-BG"/>
        </w:rPr>
        <w:t xml:space="preserve"> ЕИК ………………………………, със седалище и адрес на управление ………………………………………………………………………………………………………………………………………………………………………………</w:t>
      </w:r>
    </w:p>
    <w:p w:rsidR="00825118" w:rsidRPr="002E740B" w:rsidRDefault="00825118" w:rsidP="00825118">
      <w:pPr>
        <w:jc w:val="both"/>
        <w:rPr>
          <w:sz w:val="28"/>
          <w:lang w:val="bg-BG"/>
        </w:rPr>
      </w:pPr>
      <w:r w:rsidRPr="002E740B">
        <w:rPr>
          <w:sz w:val="28"/>
          <w:lang w:val="bg-BG"/>
        </w:rPr>
        <w:t>регистриран по фирмено дело №………………………., по описа на ………………………………………., представлявана от ………………………</w:t>
      </w:r>
    </w:p>
    <w:p w:rsidR="00825118" w:rsidRPr="002E740B" w:rsidRDefault="00825118" w:rsidP="00825118">
      <w:pPr>
        <w:jc w:val="both"/>
        <w:rPr>
          <w:sz w:val="28"/>
          <w:lang w:val="bg-BG"/>
        </w:rPr>
      </w:pPr>
      <w:r w:rsidRPr="002E740B">
        <w:rPr>
          <w:sz w:val="28"/>
          <w:lang w:val="bg-BG"/>
        </w:rPr>
        <w:t>………………………………………………………. в качеството си на  ………………………………,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от друга страна за краткост наричана </w:t>
      </w:r>
      <w:r>
        <w:rPr>
          <w:b/>
          <w:sz w:val="28"/>
          <w:lang w:val="bg-BG"/>
        </w:rPr>
        <w:t>“НАЕМАТЕЛ”,</w:t>
      </w:r>
      <w:r>
        <w:rPr>
          <w:sz w:val="28"/>
          <w:lang w:val="bg-BG"/>
        </w:rPr>
        <w:t xml:space="preserve"> 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след проведен </w:t>
      </w:r>
      <w:r>
        <w:rPr>
          <w:b/>
          <w:sz w:val="28"/>
          <w:lang w:val="bg-BG"/>
        </w:rPr>
        <w:t>търг с тайно наддаване</w:t>
      </w:r>
      <w:r>
        <w:rPr>
          <w:sz w:val="28"/>
          <w:lang w:val="bg-BG"/>
        </w:rPr>
        <w:t xml:space="preserve"> </w:t>
      </w:r>
      <w:r w:rsidR="00590F68">
        <w:rPr>
          <w:b/>
          <w:sz w:val="28"/>
          <w:lang w:val="bg-BG"/>
        </w:rPr>
        <w:t>за обект УЧЕНИЧЕСКИ БЮФЕТ</w:t>
      </w:r>
      <w:r>
        <w:rPr>
          <w:sz w:val="28"/>
          <w:lang w:val="bg-BG"/>
        </w:rPr>
        <w:t xml:space="preserve"> въз основа на заповед </w:t>
      </w:r>
      <w:r w:rsidRPr="00CF7614">
        <w:rPr>
          <w:b/>
          <w:sz w:val="28"/>
          <w:lang w:val="bg-BG"/>
        </w:rPr>
        <w:t xml:space="preserve">№ </w:t>
      </w:r>
      <w:r>
        <w:rPr>
          <w:b/>
          <w:sz w:val="28"/>
          <w:lang w:val="bg-BG"/>
        </w:rPr>
        <w:t>……………/ ………………. 20</w:t>
      </w:r>
      <w:r w:rsidR="00590F68">
        <w:rPr>
          <w:b/>
          <w:sz w:val="28"/>
          <w:lang w:val="bg-BG"/>
        </w:rPr>
        <w:t>2</w:t>
      </w:r>
      <w:r w:rsidR="0094678E">
        <w:rPr>
          <w:b/>
          <w:sz w:val="28"/>
          <w:lang w:val="bg-BG"/>
        </w:rPr>
        <w:t>6</w:t>
      </w:r>
      <w:r w:rsidRPr="00CF7614">
        <w:rPr>
          <w:b/>
          <w:sz w:val="28"/>
          <w:lang w:val="bg-BG"/>
        </w:rPr>
        <w:t>г.</w:t>
      </w:r>
      <w:r w:rsidR="00590F68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 на Директора на СУ „Ген. Владимир Стойчев”, се сключи настоящият договор за следното:</w:t>
      </w: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b/>
          <w:sz w:val="28"/>
          <w:lang w:val="bg-BG"/>
        </w:rPr>
      </w:pPr>
      <w:r>
        <w:rPr>
          <w:sz w:val="28"/>
          <w:lang w:val="bg-BG"/>
        </w:rPr>
        <w:tab/>
      </w:r>
      <w:smartTag w:uri="urn:schemas-microsoft-com:office:smarttags" w:element="place">
        <w:r>
          <w:rPr>
            <w:b/>
            <w:sz w:val="28"/>
          </w:rPr>
          <w:t>I</w:t>
        </w:r>
        <w:r>
          <w:rPr>
            <w:b/>
            <w:sz w:val="28"/>
            <w:lang w:val="bg-BG"/>
          </w:rPr>
          <w:t>.</w:t>
        </w:r>
      </w:smartTag>
      <w:r>
        <w:rPr>
          <w:b/>
          <w:sz w:val="28"/>
          <w:lang w:val="bg-BG"/>
        </w:rPr>
        <w:t xml:space="preserve"> ПРЕДМЕТ НА ДОГОВОРА.</w:t>
      </w:r>
    </w:p>
    <w:p w:rsidR="00825118" w:rsidRPr="003F2552" w:rsidRDefault="00825118" w:rsidP="00825118">
      <w:pPr>
        <w:jc w:val="both"/>
        <w:rPr>
          <w:b/>
          <w:sz w:val="28"/>
          <w:szCs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 w:rsidRPr="003F2552">
        <w:rPr>
          <w:b/>
          <w:sz w:val="28"/>
          <w:szCs w:val="28"/>
          <w:lang w:val="bg-BG"/>
        </w:rPr>
        <w:tab/>
      </w:r>
      <w:r w:rsidRPr="00642B51">
        <w:rPr>
          <w:b/>
          <w:sz w:val="28"/>
          <w:szCs w:val="28"/>
          <w:lang w:val="bg-BG"/>
        </w:rPr>
        <w:t xml:space="preserve">Чл.1./1/. НАЕМОДАТЕЛЯТ </w:t>
      </w:r>
      <w:r w:rsidRPr="00642B51">
        <w:rPr>
          <w:sz w:val="28"/>
          <w:szCs w:val="28"/>
          <w:lang w:val="bg-BG"/>
        </w:rPr>
        <w:t xml:space="preserve">предоставя под наем на </w:t>
      </w:r>
      <w:r w:rsidRPr="00642B51">
        <w:rPr>
          <w:b/>
          <w:sz w:val="28"/>
          <w:szCs w:val="28"/>
          <w:lang w:val="bg-BG"/>
        </w:rPr>
        <w:t>НАЕМАТЕЛЯ</w:t>
      </w:r>
      <w:r w:rsidRPr="00642B51">
        <w:rPr>
          <w:sz w:val="28"/>
          <w:szCs w:val="28"/>
          <w:lang w:val="bg-BG"/>
        </w:rPr>
        <w:t xml:space="preserve"> за временно и възмездно ползване част от недвижим имот – </w:t>
      </w:r>
      <w:r w:rsidRPr="00642B51">
        <w:rPr>
          <w:b/>
          <w:sz w:val="28"/>
          <w:szCs w:val="28"/>
          <w:lang w:val="ru-RU"/>
        </w:rPr>
        <w:t xml:space="preserve"> </w:t>
      </w:r>
      <w:r w:rsidRPr="00642B51">
        <w:rPr>
          <w:sz w:val="28"/>
          <w:szCs w:val="28"/>
          <w:lang w:val="ru-RU"/>
        </w:rPr>
        <w:t xml:space="preserve">публична държавна собственост, представляващ </w:t>
      </w:r>
      <w:r>
        <w:rPr>
          <w:b/>
          <w:sz w:val="28"/>
          <w:lang w:val="bg-BG"/>
        </w:rPr>
        <w:t>”Ученически бюфет”</w:t>
      </w:r>
      <w:r w:rsidR="00590F68">
        <w:rPr>
          <w:sz w:val="28"/>
          <w:lang w:val="bg-BG"/>
        </w:rPr>
        <w:t xml:space="preserve">, находящ се на първи етаж, </w:t>
      </w:r>
      <w:r>
        <w:rPr>
          <w:sz w:val="28"/>
          <w:lang w:val="bg-BG"/>
        </w:rPr>
        <w:t xml:space="preserve">в сградата на училището с обща площ </w:t>
      </w:r>
      <w:r>
        <w:rPr>
          <w:b/>
          <w:sz w:val="28"/>
          <w:lang w:val="bg-BG"/>
        </w:rPr>
        <w:t xml:space="preserve">49,00 </w:t>
      </w:r>
      <w:proofErr w:type="spellStart"/>
      <w:r>
        <w:rPr>
          <w:b/>
          <w:sz w:val="28"/>
          <w:lang w:val="bg-BG"/>
        </w:rPr>
        <w:t>кв.м</w:t>
      </w:r>
      <w:proofErr w:type="spellEnd"/>
      <w:r>
        <w:rPr>
          <w:b/>
          <w:sz w:val="28"/>
          <w:lang w:val="bg-BG"/>
        </w:rPr>
        <w:t xml:space="preserve">. </w:t>
      </w:r>
      <w:r>
        <w:rPr>
          <w:sz w:val="28"/>
          <w:lang w:val="bg-BG"/>
        </w:rPr>
        <w:t>при съседи по приложена скица: коридор, двор и учебни кабинети. Обектът се предава във владение с приемателно-предавателен протокол, явяващ се неразделна част от настоящия договор.</w:t>
      </w:r>
    </w:p>
    <w:p w:rsidR="00825118" w:rsidRDefault="00825118" w:rsidP="00825118">
      <w:pPr>
        <w:jc w:val="both"/>
        <w:rPr>
          <w:b/>
          <w:sz w:val="28"/>
          <w:szCs w:val="28"/>
          <w:lang w:val="bg-BG"/>
        </w:rPr>
      </w:pPr>
      <w:r w:rsidRPr="003F2552">
        <w:rPr>
          <w:sz w:val="28"/>
          <w:szCs w:val="28"/>
          <w:lang w:val="ru-RU"/>
        </w:rPr>
        <w:tab/>
      </w:r>
      <w:r w:rsidRPr="003F2552">
        <w:rPr>
          <w:b/>
          <w:sz w:val="28"/>
          <w:szCs w:val="28"/>
          <w:lang w:val="ru-RU"/>
        </w:rPr>
        <w:t>/2/.</w:t>
      </w:r>
      <w:r w:rsidRPr="003F2552">
        <w:rPr>
          <w:sz w:val="28"/>
          <w:szCs w:val="28"/>
          <w:lang w:val="bg-BG"/>
        </w:rPr>
        <w:t xml:space="preserve"> Обектът /Имотът по ал.1</w:t>
      </w:r>
      <w:r>
        <w:rPr>
          <w:sz w:val="28"/>
          <w:szCs w:val="28"/>
          <w:lang w:val="bg-BG"/>
        </w:rPr>
        <w:t>/</w:t>
      </w:r>
      <w:r w:rsidRPr="003F2552">
        <w:rPr>
          <w:sz w:val="28"/>
          <w:szCs w:val="28"/>
          <w:lang w:val="bg-BG"/>
        </w:rPr>
        <w:t xml:space="preserve"> ще се ползва за следната дейност</w:t>
      </w:r>
      <w:r w:rsidRPr="003F2552">
        <w:rPr>
          <w:b/>
          <w:sz w:val="28"/>
          <w:szCs w:val="28"/>
          <w:lang w:val="bg-BG"/>
        </w:rPr>
        <w:t xml:space="preserve">: </w:t>
      </w:r>
      <w:r>
        <w:rPr>
          <w:b/>
          <w:sz w:val="28"/>
          <w:szCs w:val="28"/>
          <w:lang w:val="bg-BG"/>
        </w:rPr>
        <w:t>продажба на закуски, пакетирани храни, топли, студени и безалкохолни напитки и плодове.</w:t>
      </w:r>
      <w:r w:rsidRPr="003F2552">
        <w:rPr>
          <w:b/>
          <w:sz w:val="28"/>
          <w:szCs w:val="28"/>
          <w:lang w:val="bg-BG"/>
        </w:rPr>
        <w:t xml:space="preserve"> </w:t>
      </w:r>
    </w:p>
    <w:p w:rsidR="00825118" w:rsidRDefault="00825118" w:rsidP="00825118">
      <w:pPr>
        <w:ind w:firstLine="720"/>
        <w:jc w:val="both"/>
        <w:rPr>
          <w:b/>
          <w:sz w:val="28"/>
          <w:lang w:val="bg-BG"/>
        </w:rPr>
      </w:pPr>
    </w:p>
    <w:p w:rsidR="00825118" w:rsidRDefault="00825118" w:rsidP="00825118">
      <w:pPr>
        <w:ind w:firstLine="7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lang w:val="bg-BG"/>
        </w:rPr>
        <w:lastRenderedPageBreak/>
        <w:t>І</w:t>
      </w:r>
      <w:r>
        <w:rPr>
          <w:b/>
          <w:sz w:val="28"/>
        </w:rPr>
        <w:t>I</w:t>
      </w:r>
      <w:r>
        <w:rPr>
          <w:b/>
          <w:sz w:val="28"/>
          <w:lang w:val="bg-BG"/>
        </w:rPr>
        <w:t>. СРОК НА ДОГОВОРА.</w:t>
      </w:r>
    </w:p>
    <w:p w:rsidR="00825118" w:rsidRPr="003F2552" w:rsidRDefault="00825118" w:rsidP="00825118">
      <w:pPr>
        <w:jc w:val="both"/>
        <w:rPr>
          <w:b/>
          <w:sz w:val="28"/>
          <w:szCs w:val="28"/>
          <w:lang w:val="bg-BG"/>
        </w:rPr>
      </w:pPr>
    </w:p>
    <w:p w:rsidR="00825118" w:rsidRPr="00021E53" w:rsidRDefault="00825118" w:rsidP="00825118">
      <w:pPr>
        <w:jc w:val="both"/>
        <w:rPr>
          <w:color w:val="000000" w:themeColor="text1"/>
          <w:sz w:val="28"/>
          <w:lang w:val="bg-BG"/>
        </w:rPr>
      </w:pPr>
      <w:r w:rsidRPr="00021E53">
        <w:rPr>
          <w:color w:val="000000" w:themeColor="text1"/>
          <w:sz w:val="28"/>
          <w:szCs w:val="28"/>
          <w:lang w:val="bg-BG"/>
        </w:rPr>
        <w:tab/>
      </w:r>
      <w:r w:rsidRPr="00021E53">
        <w:rPr>
          <w:b/>
          <w:color w:val="000000" w:themeColor="text1"/>
          <w:sz w:val="28"/>
          <w:szCs w:val="28"/>
          <w:lang w:val="bg-BG"/>
        </w:rPr>
        <w:t>Чл.2.</w:t>
      </w:r>
      <w:r w:rsidRPr="00021E53">
        <w:rPr>
          <w:color w:val="000000" w:themeColor="text1"/>
          <w:sz w:val="28"/>
          <w:szCs w:val="28"/>
          <w:lang w:val="bg-BG"/>
        </w:rPr>
        <w:t xml:space="preserve"> Договорът се сключва за </w:t>
      </w:r>
      <w:r w:rsidRPr="00021E53">
        <w:rPr>
          <w:b/>
          <w:color w:val="000000" w:themeColor="text1"/>
          <w:sz w:val="28"/>
          <w:szCs w:val="28"/>
          <w:lang w:val="bg-BG"/>
        </w:rPr>
        <w:t xml:space="preserve">срок от </w:t>
      </w:r>
      <w:r w:rsidR="00021E53" w:rsidRPr="00021E53">
        <w:rPr>
          <w:b/>
          <w:color w:val="000000" w:themeColor="text1"/>
          <w:sz w:val="28"/>
          <w:szCs w:val="28"/>
          <w:lang w:val="bg-BG"/>
        </w:rPr>
        <w:t>3</w:t>
      </w:r>
      <w:r w:rsidRPr="00021E53">
        <w:rPr>
          <w:b/>
          <w:color w:val="000000" w:themeColor="text1"/>
          <w:sz w:val="28"/>
          <w:szCs w:val="28"/>
          <w:lang w:val="bg-BG"/>
        </w:rPr>
        <w:t xml:space="preserve"> години</w:t>
      </w:r>
    </w:p>
    <w:p w:rsidR="00825118" w:rsidRDefault="00825118" w:rsidP="00825118">
      <w:pPr>
        <w:ind w:firstLine="720"/>
        <w:jc w:val="both"/>
        <w:rPr>
          <w:b/>
          <w:sz w:val="28"/>
          <w:lang w:val="bg-BG"/>
        </w:rPr>
      </w:pPr>
    </w:p>
    <w:p w:rsidR="00825118" w:rsidRDefault="00825118" w:rsidP="00825118">
      <w:pPr>
        <w:ind w:firstLine="72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І</w:t>
      </w:r>
      <w:r>
        <w:rPr>
          <w:b/>
          <w:sz w:val="28"/>
        </w:rPr>
        <w:t>II</w:t>
      </w:r>
      <w:r>
        <w:rPr>
          <w:b/>
          <w:sz w:val="28"/>
          <w:lang w:val="bg-BG"/>
        </w:rPr>
        <w:t>. НАЕМНА ЦЕНА И НАЧИН НА ПЛАЩАНЕ.</w:t>
      </w:r>
    </w:p>
    <w:p w:rsidR="00825118" w:rsidRDefault="00825118" w:rsidP="00825118">
      <w:pPr>
        <w:jc w:val="both"/>
        <w:rPr>
          <w:b/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="00CA0D4F">
        <w:rPr>
          <w:b/>
          <w:sz w:val="28"/>
          <w:lang w:val="bg-BG"/>
        </w:rPr>
        <w:t>Чл.</w:t>
      </w:r>
      <w:r w:rsidR="00225844">
        <w:rPr>
          <w:b/>
          <w:sz w:val="28"/>
          <w:lang w:val="bg-BG"/>
        </w:rPr>
        <w:t xml:space="preserve"> 3./</w:t>
      </w:r>
      <w:r w:rsidR="00CA0D4F">
        <w:rPr>
          <w:b/>
          <w:sz w:val="28"/>
          <w:lang w:val="bg-BG"/>
        </w:rPr>
        <w:t>1</w:t>
      </w:r>
      <w:r w:rsidR="00225844">
        <w:rPr>
          <w:b/>
          <w:sz w:val="28"/>
          <w:lang w:val="bg-BG"/>
        </w:rPr>
        <w:t xml:space="preserve">/. </w:t>
      </w:r>
      <w:r>
        <w:rPr>
          <w:sz w:val="28"/>
          <w:lang w:val="bg-BG"/>
        </w:rPr>
        <w:t>Месечният наем в разм</w:t>
      </w:r>
      <w:r w:rsidR="00E21A33">
        <w:rPr>
          <w:sz w:val="28"/>
          <w:lang w:val="bg-BG"/>
        </w:rPr>
        <w:t xml:space="preserve">ер на ……………. /…………………………./ евро </w:t>
      </w:r>
      <w:r>
        <w:rPr>
          <w:sz w:val="28"/>
          <w:lang w:val="bg-BG"/>
        </w:rPr>
        <w:t xml:space="preserve">с включено ДДС се заплаща за текущия месец от 1-во до 15-то  число по банков път по сметката на СУ „Ген. </w:t>
      </w:r>
      <w:proofErr w:type="spellStart"/>
      <w:r>
        <w:rPr>
          <w:sz w:val="28"/>
          <w:lang w:val="bg-BG"/>
        </w:rPr>
        <w:t>Вл</w:t>
      </w:r>
      <w:proofErr w:type="spellEnd"/>
      <w:r>
        <w:rPr>
          <w:sz w:val="28"/>
          <w:lang w:val="bg-BG"/>
        </w:rPr>
        <w:t>. Стойчев” –</w:t>
      </w:r>
      <w:r w:rsidRPr="00CF7614">
        <w:rPr>
          <w:b/>
          <w:sz w:val="28"/>
          <w:lang w:val="bg-BG"/>
        </w:rPr>
        <w:t xml:space="preserve">BG53UNCR96603110641510, </w:t>
      </w:r>
      <w:r w:rsidRPr="00642B51">
        <w:rPr>
          <w:b/>
          <w:sz w:val="28"/>
          <w:szCs w:val="28"/>
        </w:rPr>
        <w:t>BIC</w:t>
      </w:r>
      <w:r w:rsidRPr="00642B51">
        <w:rPr>
          <w:b/>
          <w:sz w:val="28"/>
          <w:szCs w:val="28"/>
          <w:lang w:val="ru-RU"/>
        </w:rPr>
        <w:t>:</w:t>
      </w:r>
      <w:r w:rsidRPr="00642B51">
        <w:rPr>
          <w:b/>
          <w:sz w:val="28"/>
          <w:szCs w:val="28"/>
        </w:rPr>
        <w:t>UNCRBGSF</w:t>
      </w:r>
      <w:r w:rsidRPr="00642B51">
        <w:rPr>
          <w:sz w:val="28"/>
          <w:lang w:val="bg-BG"/>
        </w:rPr>
        <w:t>. Консумативните разходи се заплащат от 1-во до 15-то число за предходния месец, по следния начин:  по банков път – по горепосочената банкова сметка. При сключване на този договор се заплаща първата наемна вноска</w:t>
      </w:r>
      <w:r w:rsidR="00CA0D4F">
        <w:rPr>
          <w:sz w:val="28"/>
          <w:lang w:val="bg-BG"/>
        </w:rPr>
        <w:t xml:space="preserve">. </w:t>
      </w:r>
    </w:p>
    <w:p w:rsidR="00CA0D4F" w:rsidRPr="00CC4730" w:rsidRDefault="00CA0D4F" w:rsidP="00CA0D4F">
      <w:pPr>
        <w:jc w:val="both"/>
        <w:rPr>
          <w:sz w:val="28"/>
          <w:szCs w:val="28"/>
          <w:lang w:val="bg-BG"/>
        </w:rPr>
      </w:pPr>
      <w:r>
        <w:rPr>
          <w:b/>
          <w:sz w:val="28"/>
          <w:lang w:val="bg-BG"/>
        </w:rPr>
        <w:t xml:space="preserve">Чл. 3. </w:t>
      </w:r>
      <w:r w:rsidR="00225844">
        <w:rPr>
          <w:b/>
          <w:sz w:val="28"/>
          <w:lang w:val="bg-BG"/>
        </w:rPr>
        <w:t>/</w:t>
      </w:r>
      <w:r>
        <w:rPr>
          <w:b/>
          <w:sz w:val="28"/>
          <w:lang w:val="bg-BG"/>
        </w:rPr>
        <w:t>2</w:t>
      </w:r>
      <w:r w:rsidR="00225844">
        <w:rPr>
          <w:b/>
          <w:sz w:val="28"/>
          <w:lang w:val="bg-BG"/>
        </w:rPr>
        <w:t>/.</w:t>
      </w:r>
      <w:r>
        <w:rPr>
          <w:b/>
          <w:sz w:val="28"/>
          <w:lang w:val="bg-BG"/>
        </w:rPr>
        <w:t xml:space="preserve"> </w:t>
      </w:r>
      <w:r>
        <w:rPr>
          <w:sz w:val="28"/>
          <w:lang w:val="bg-BG"/>
        </w:rPr>
        <w:t xml:space="preserve">С подписването на настоящия договор, </w:t>
      </w:r>
      <w:r>
        <w:rPr>
          <w:b/>
          <w:sz w:val="28"/>
          <w:szCs w:val="28"/>
          <w:lang w:val="bg-BG"/>
        </w:rPr>
        <w:t>НАЕМАТЕЛЯТ</w:t>
      </w:r>
      <w:r w:rsidRPr="00CC4730">
        <w:rPr>
          <w:sz w:val="28"/>
          <w:szCs w:val="28"/>
          <w:lang w:val="bg-BG"/>
        </w:rPr>
        <w:t xml:space="preserve"> се задължава ежедневно да предоставя за своя сметка закуска на учениците сираци и </w:t>
      </w:r>
      <w:proofErr w:type="spellStart"/>
      <w:r w:rsidRPr="00CC4730">
        <w:rPr>
          <w:sz w:val="28"/>
          <w:szCs w:val="28"/>
          <w:lang w:val="bg-BG"/>
        </w:rPr>
        <w:t>полу</w:t>
      </w:r>
      <w:proofErr w:type="spellEnd"/>
      <w:r w:rsidRPr="00CC4730">
        <w:rPr>
          <w:sz w:val="28"/>
          <w:szCs w:val="28"/>
          <w:lang w:val="bg-BG"/>
        </w:rPr>
        <w:t xml:space="preserve">-сираци, по утвърден от Директора на СУ „Ген. Владимир Стойчев“ списък. </w:t>
      </w:r>
    </w:p>
    <w:p w:rsidR="00825118" w:rsidRPr="00642B51" w:rsidRDefault="00825118" w:rsidP="00825118">
      <w:pPr>
        <w:jc w:val="both"/>
        <w:rPr>
          <w:b/>
          <w:sz w:val="28"/>
          <w:szCs w:val="28"/>
          <w:lang w:val="bg-BG"/>
        </w:rPr>
      </w:pPr>
      <w:r w:rsidRPr="00642B51">
        <w:rPr>
          <w:sz w:val="28"/>
          <w:lang w:val="bg-BG"/>
        </w:rPr>
        <w:tab/>
      </w:r>
      <w:r w:rsidRPr="00642B51">
        <w:rPr>
          <w:b/>
          <w:sz w:val="28"/>
          <w:szCs w:val="28"/>
          <w:lang w:val="bg-BG"/>
        </w:rPr>
        <w:t>Чл.4</w:t>
      </w:r>
      <w:r w:rsidRPr="00642B51">
        <w:rPr>
          <w:sz w:val="28"/>
          <w:szCs w:val="28"/>
          <w:lang w:val="bg-BG"/>
        </w:rPr>
        <w:t xml:space="preserve">. Внесеният депозит се предоставя от </w:t>
      </w:r>
      <w:r w:rsidRPr="00642B51">
        <w:rPr>
          <w:b/>
          <w:sz w:val="28"/>
          <w:szCs w:val="28"/>
          <w:lang w:val="bg-BG"/>
        </w:rPr>
        <w:t>НАЕМАТЕЛЯ</w:t>
      </w:r>
      <w:r w:rsidRPr="00642B51">
        <w:rPr>
          <w:sz w:val="28"/>
          <w:szCs w:val="28"/>
          <w:lang w:val="bg-BG"/>
        </w:rPr>
        <w:t xml:space="preserve"> на  </w:t>
      </w:r>
      <w:r w:rsidRPr="00642B51">
        <w:rPr>
          <w:b/>
          <w:sz w:val="28"/>
          <w:szCs w:val="28"/>
          <w:lang w:val="bg-BG"/>
        </w:rPr>
        <w:t>НАЕМОДАТЕЛЯ</w:t>
      </w:r>
      <w:r w:rsidRPr="00642B51">
        <w:rPr>
          <w:sz w:val="28"/>
          <w:szCs w:val="28"/>
          <w:lang w:val="bg-BG"/>
        </w:rPr>
        <w:t xml:space="preserve"> при подписване  на договора като гаранция за доброто му изпълнение. Същият се възстановява след приключване на срока на договора и в случай на надлежно изпълнение на всички задължения от страна на </w:t>
      </w:r>
      <w:r w:rsidRPr="00642B51">
        <w:rPr>
          <w:b/>
          <w:sz w:val="28"/>
          <w:szCs w:val="28"/>
          <w:lang w:val="bg-BG"/>
        </w:rPr>
        <w:t>НАЕМАТЕЛЯ.</w:t>
      </w:r>
    </w:p>
    <w:p w:rsidR="00CA0D4F" w:rsidRPr="00DC55DF" w:rsidRDefault="00825118" w:rsidP="00825118">
      <w:pPr>
        <w:jc w:val="both"/>
        <w:rPr>
          <w:sz w:val="28"/>
          <w:szCs w:val="28"/>
          <w:lang w:val="bg-BG"/>
        </w:rPr>
      </w:pPr>
      <w:r w:rsidRPr="00642B51">
        <w:rPr>
          <w:b/>
          <w:sz w:val="28"/>
          <w:szCs w:val="28"/>
          <w:lang w:val="bg-BG"/>
        </w:rPr>
        <w:tab/>
        <w:t xml:space="preserve">Чл.5. </w:t>
      </w:r>
      <w:r w:rsidRPr="00642B51">
        <w:rPr>
          <w:sz w:val="28"/>
          <w:szCs w:val="28"/>
          <w:lang w:val="bg-BG"/>
        </w:rPr>
        <w:t>За времето през което обектът не работи поради ваканции</w:t>
      </w:r>
      <w:r>
        <w:rPr>
          <w:sz w:val="28"/>
          <w:szCs w:val="28"/>
          <w:lang w:val="bg-BG"/>
        </w:rPr>
        <w:t xml:space="preserve"> и утвърденият за учебната година график на учебното време, не се дължи наем. Периодът се установява с двустранен протокол, график на учебното време, заповеди.</w:t>
      </w:r>
    </w:p>
    <w:p w:rsidR="00825118" w:rsidRPr="003F2552" w:rsidRDefault="00825118" w:rsidP="00825118">
      <w:pPr>
        <w:jc w:val="both"/>
        <w:rPr>
          <w:rFonts w:ascii="Verdana" w:hAnsi="Verdana"/>
          <w:b/>
          <w:sz w:val="28"/>
          <w:szCs w:val="28"/>
          <w:lang w:val="bg-BG"/>
        </w:rPr>
      </w:pPr>
    </w:p>
    <w:p w:rsidR="00825118" w:rsidRDefault="00825118" w:rsidP="00825118">
      <w:pPr>
        <w:jc w:val="both"/>
        <w:rPr>
          <w:b/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</w:rPr>
        <w:t>I</w:t>
      </w:r>
      <w:r>
        <w:rPr>
          <w:b/>
          <w:sz w:val="28"/>
          <w:lang w:val="bg-BG"/>
        </w:rPr>
        <w:t>V. ЗАДЪЛЖЕНИЯ И ПРАВА НА НАЕМОДАТЕЛЯ</w:t>
      </w:r>
    </w:p>
    <w:p w:rsidR="00825118" w:rsidRDefault="00825118" w:rsidP="00825118">
      <w:pPr>
        <w:jc w:val="both"/>
        <w:rPr>
          <w:b/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b/>
          <w:sz w:val="28"/>
          <w:lang w:val="bg-BG"/>
        </w:rPr>
        <w:tab/>
        <w:t>Чл.6.</w:t>
      </w:r>
      <w:r>
        <w:rPr>
          <w:sz w:val="28"/>
          <w:lang w:val="bg-BG"/>
        </w:rPr>
        <w:t xml:space="preserve"> Да предостави и осигури свободно ползване на наетите помещения от страна на </w:t>
      </w:r>
      <w:r>
        <w:rPr>
          <w:b/>
          <w:sz w:val="28"/>
          <w:lang w:val="bg-BG"/>
        </w:rPr>
        <w:t>НАЕМАТЕЛЯ.</w:t>
      </w:r>
      <w:r>
        <w:rPr>
          <w:sz w:val="28"/>
          <w:lang w:val="bg-BG"/>
        </w:rPr>
        <w:t xml:space="preserve"> </w:t>
      </w:r>
      <w:r w:rsidRPr="009472F5">
        <w:rPr>
          <w:sz w:val="28"/>
          <w:lang w:val="bg-BG"/>
        </w:rPr>
        <w:t xml:space="preserve">Да въведе във владение в имота </w:t>
      </w:r>
      <w:r w:rsidRPr="009472F5">
        <w:rPr>
          <w:b/>
          <w:sz w:val="28"/>
          <w:lang w:val="bg-BG"/>
        </w:rPr>
        <w:t>НАЕМАТЕЛЯ</w:t>
      </w:r>
      <w:r w:rsidRPr="009472F5">
        <w:rPr>
          <w:sz w:val="28"/>
          <w:lang w:val="bg-BG"/>
        </w:rPr>
        <w:t xml:space="preserve"> като за целта се подпише приемо-предавателния протокол.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Чл.7.</w:t>
      </w:r>
      <w:r>
        <w:rPr>
          <w:sz w:val="28"/>
          <w:lang w:val="bg-BG"/>
        </w:rPr>
        <w:t xml:space="preserve"> Да придобие в собственост след изтичането на срока на договора, или след прекратяване на договора по реда на уговореното в раздел </w:t>
      </w:r>
      <w:r w:rsidRPr="001F7CD1">
        <w:rPr>
          <w:sz w:val="28"/>
          <w:lang w:val="ru-RU"/>
        </w:rPr>
        <w:t xml:space="preserve"> </w:t>
      </w:r>
      <w:r>
        <w:rPr>
          <w:sz w:val="28"/>
        </w:rPr>
        <w:t>VI</w:t>
      </w:r>
      <w:r>
        <w:rPr>
          <w:sz w:val="28"/>
          <w:lang w:val="bg-BG"/>
        </w:rPr>
        <w:t xml:space="preserve">, </w:t>
      </w:r>
      <w:r w:rsidRPr="009472F5">
        <w:rPr>
          <w:sz w:val="28"/>
          <w:lang w:val="bg-BG"/>
        </w:rPr>
        <w:t>всички</w:t>
      </w:r>
      <w:r>
        <w:rPr>
          <w:sz w:val="28"/>
          <w:lang w:val="bg-BG"/>
        </w:rPr>
        <w:t xml:space="preserve"> трайно прикрепени подобрения в имота извършени от </w:t>
      </w:r>
      <w:r>
        <w:rPr>
          <w:b/>
          <w:sz w:val="28"/>
          <w:lang w:val="bg-BG"/>
        </w:rPr>
        <w:t>НАЕМАТЕЛЯ.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Чл.8.</w:t>
      </w:r>
      <w:r>
        <w:rPr>
          <w:sz w:val="28"/>
          <w:lang w:val="bg-BG"/>
        </w:rPr>
        <w:t xml:space="preserve"> Да получи в уговорените срокове наемната цена, сумите за консумативни разходи, както и договорените неустойки при закъснение в плащането и при задържане на имота след прекратяване на наемното правоотношение.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Чл.9.</w:t>
      </w:r>
      <w:r>
        <w:rPr>
          <w:sz w:val="28"/>
          <w:lang w:val="bg-BG"/>
        </w:rPr>
        <w:t xml:space="preserve"> Да получи след прекратяване на наемното правоотношение в троен размер </w:t>
      </w:r>
      <w:r w:rsidRPr="009472F5">
        <w:rPr>
          <w:sz w:val="28"/>
          <w:lang w:val="bg-BG"/>
        </w:rPr>
        <w:t>стойността на липсващото имущество по пазарни цени, съгласно приемо-предавателния протокол.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lastRenderedPageBreak/>
        <w:tab/>
      </w:r>
      <w:r>
        <w:rPr>
          <w:b/>
          <w:sz w:val="28"/>
          <w:lang w:val="bg-BG"/>
        </w:rPr>
        <w:t>Чл.10.</w:t>
      </w:r>
      <w:r>
        <w:rPr>
          <w:sz w:val="28"/>
          <w:lang w:val="bg-BG"/>
        </w:rPr>
        <w:t xml:space="preserve"> Наемодателят има право да извършва контрол по отношение на договореното използване на наетия имот, включително и спазването на наредбите за здравословно хранене на учениците, санитарно-хигиенните изисквания на </w:t>
      </w:r>
      <w:r w:rsidR="00CE2939">
        <w:rPr>
          <w:sz w:val="28"/>
          <w:lang w:val="bg-BG"/>
        </w:rPr>
        <w:t>РЗИ</w:t>
      </w:r>
      <w:r>
        <w:rPr>
          <w:sz w:val="28"/>
          <w:lang w:val="bg-BG"/>
        </w:rPr>
        <w:t>. При отказ на Наемателя да предостави възможност за осъществяване на контрол или  установени нарушения на настоящия договор, Наемодателят отправя писмена покана до Наемателя за отстраняване на нарушенията по договора в 7- дневен срок. Неизпълнението дава право на Наемодателя да прекрати едностранно договора.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Чл.11.</w:t>
      </w:r>
      <w:r>
        <w:rPr>
          <w:sz w:val="28"/>
          <w:lang w:val="bg-BG"/>
        </w:rPr>
        <w:t xml:space="preserve"> Да изисква спазването на реда и хигиената в наемания имот и околното пространство. НАЕМОДАТЕЛЯТ</w:t>
      </w:r>
      <w:r>
        <w:rPr>
          <w:b/>
          <w:sz w:val="28"/>
          <w:lang w:val="bg-BG"/>
        </w:rPr>
        <w:t xml:space="preserve"> </w:t>
      </w:r>
      <w:r w:rsidRPr="00733781">
        <w:rPr>
          <w:sz w:val="28"/>
          <w:lang w:val="bg-BG"/>
        </w:rPr>
        <w:t>не носи</w:t>
      </w:r>
      <w:r>
        <w:rPr>
          <w:sz w:val="28"/>
          <w:lang w:val="bg-BG"/>
        </w:rPr>
        <w:t xml:space="preserve"> отговорност за охраната на наетите помещения.</w:t>
      </w: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b/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</w:rPr>
        <w:t>V</w:t>
      </w:r>
      <w:r>
        <w:rPr>
          <w:b/>
          <w:sz w:val="28"/>
          <w:lang w:val="bg-BG"/>
        </w:rPr>
        <w:t>.ЗАДЪЛЖЕНИЯ И ПРАВА НА НАЕМАТЕЛЯ</w:t>
      </w:r>
    </w:p>
    <w:p w:rsidR="00825118" w:rsidRPr="005B71CF" w:rsidRDefault="00825118" w:rsidP="00825118">
      <w:pPr>
        <w:jc w:val="both"/>
        <w:rPr>
          <w:b/>
          <w:sz w:val="28"/>
          <w:lang w:val="bg-BG"/>
        </w:rPr>
      </w:pP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Чл.12.</w:t>
      </w:r>
      <w:r w:rsidRPr="005B71CF">
        <w:rPr>
          <w:sz w:val="28"/>
          <w:lang w:val="bg-BG"/>
        </w:rPr>
        <w:t xml:space="preserve"> Да заплаща на </w:t>
      </w:r>
      <w:r w:rsidRPr="005B71CF">
        <w:rPr>
          <w:b/>
          <w:sz w:val="28"/>
          <w:lang w:val="bg-BG"/>
        </w:rPr>
        <w:t>НАЕМОДАТЕЛЯ</w:t>
      </w:r>
      <w:r w:rsidRPr="005B71CF">
        <w:rPr>
          <w:sz w:val="28"/>
          <w:lang w:val="bg-BG"/>
        </w:rPr>
        <w:t xml:space="preserve"> определената наемна цена в уговорения срок, като закъснение в плащането с  повече от </w:t>
      </w:r>
      <w:r w:rsidRPr="005B71CF">
        <w:rPr>
          <w:b/>
          <w:sz w:val="28"/>
          <w:lang w:val="bg-BG"/>
        </w:rPr>
        <w:t>30 дни</w:t>
      </w:r>
      <w:r w:rsidRPr="005B71CF">
        <w:rPr>
          <w:sz w:val="28"/>
          <w:lang w:val="bg-BG"/>
        </w:rPr>
        <w:t xml:space="preserve"> е основание за прекратяване на договора от страна на </w:t>
      </w:r>
      <w:r w:rsidRPr="005B71CF">
        <w:rPr>
          <w:b/>
          <w:sz w:val="28"/>
          <w:lang w:val="bg-BG"/>
        </w:rPr>
        <w:t>НАЕМОДАТЕЛЯ</w:t>
      </w:r>
      <w:r w:rsidRPr="005B71CF">
        <w:rPr>
          <w:sz w:val="28"/>
          <w:lang w:val="bg-BG"/>
        </w:rPr>
        <w:t>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Чл.13.</w:t>
      </w:r>
      <w:r w:rsidRPr="005B71CF">
        <w:rPr>
          <w:sz w:val="28"/>
          <w:lang w:val="bg-BG"/>
        </w:rPr>
        <w:t xml:space="preserve"> Да заплати на </w:t>
      </w:r>
      <w:r w:rsidRPr="005B71CF">
        <w:rPr>
          <w:b/>
          <w:sz w:val="28"/>
          <w:lang w:val="bg-BG"/>
        </w:rPr>
        <w:t>НАЕМОДАТЕЛЯ</w:t>
      </w:r>
      <w:r w:rsidRPr="005B71CF">
        <w:rPr>
          <w:sz w:val="28"/>
          <w:lang w:val="bg-BG"/>
        </w:rPr>
        <w:t xml:space="preserve"> неустойките, съгласно клаузите на този договор. 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Чл.14.</w:t>
      </w:r>
      <w:r w:rsidRPr="005B71CF">
        <w:rPr>
          <w:sz w:val="28"/>
          <w:lang w:val="bg-BG"/>
        </w:rPr>
        <w:t xml:space="preserve"> Да използва наетия имот само за целта,  посочена в договора, а именно: </w:t>
      </w:r>
      <w:r w:rsidRPr="005B71CF">
        <w:rPr>
          <w:b/>
          <w:sz w:val="28"/>
          <w:lang w:val="bg-BG"/>
        </w:rPr>
        <w:t>за ученически бюфет.</w:t>
      </w:r>
    </w:p>
    <w:p w:rsidR="00CC4730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b/>
          <w:sz w:val="28"/>
          <w:lang w:val="bg-BG"/>
        </w:rPr>
        <w:tab/>
        <w:t>Чл.15.</w:t>
      </w:r>
      <w:r w:rsidRPr="005B71CF">
        <w:rPr>
          <w:sz w:val="28"/>
          <w:lang w:val="bg-BG"/>
        </w:rPr>
        <w:t xml:space="preserve"> Да поддържа с грижата на добър стопанин и търговец наетия имот  в изправност и добър вид, да спазва нормативните изисквания, свързани с пожарната безопасност, чистотата, санитарните правила и норми и други специфични за дейността.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Чл.16.</w:t>
      </w:r>
      <w:r w:rsidRPr="005B71CF">
        <w:rPr>
          <w:sz w:val="28"/>
          <w:lang w:val="bg-BG"/>
        </w:rPr>
        <w:t xml:space="preserve"> Да не пренаема, или предоставя за ползване изцяло или частично имота другиму, да не сключва договори за съвместна дейност, касаещи имота.</w:t>
      </w:r>
    </w:p>
    <w:p w:rsidR="00825118" w:rsidRPr="005B71CF" w:rsidRDefault="00825118" w:rsidP="00825118">
      <w:pPr>
        <w:pStyle w:val="BodyText"/>
        <w:rPr>
          <w:spacing w:val="4"/>
        </w:rPr>
      </w:pPr>
      <w:r w:rsidRPr="005B71CF">
        <w:tab/>
      </w:r>
      <w:r w:rsidRPr="005B71CF">
        <w:rPr>
          <w:b/>
        </w:rPr>
        <w:t>Чл.17.</w:t>
      </w:r>
      <w:r w:rsidRPr="005B71CF">
        <w:t xml:space="preserve"> </w:t>
      </w:r>
      <w:r w:rsidRPr="005B71CF">
        <w:rPr>
          <w:spacing w:val="4"/>
        </w:rPr>
        <w:t xml:space="preserve">Да заплаща за своя сметка разходите по отстраняването на повреди и </w:t>
      </w:r>
      <w:r w:rsidRPr="005B71CF">
        <w:rPr>
          <w:spacing w:val="3"/>
        </w:rPr>
        <w:t xml:space="preserve">извършването на поправки във връзка с ползването на имота, както и </w:t>
      </w:r>
      <w:r w:rsidRPr="005B71CF">
        <w:t xml:space="preserve">да извършва за своя сметка текущи ремонти на наетия имот. Да извършва подобрения в имота, каквито намери за добре с изключение на такива, за които се изискват специални разрешения от технически органи и съгласие на собственика, като след изтичане на срока по договора те остават в собственост на НАЕМОДАТЕЛЯ и НАЕМАТЕЛЯТ няма право да претендира за стойността им. 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Чл.18.</w:t>
      </w:r>
      <w:r w:rsidRPr="005B71CF">
        <w:rPr>
          <w:sz w:val="28"/>
          <w:lang w:val="bg-BG"/>
        </w:rPr>
        <w:t xml:space="preserve"> Всички евентуални преустройства да съгласува с </w:t>
      </w:r>
      <w:r w:rsidRPr="005B71CF">
        <w:rPr>
          <w:b/>
          <w:sz w:val="28"/>
          <w:lang w:val="bg-BG"/>
        </w:rPr>
        <w:t>НАЕМОДАТЕЛЯ.</w:t>
      </w:r>
      <w:r w:rsidRPr="005B71CF">
        <w:rPr>
          <w:sz w:val="28"/>
          <w:lang w:val="bg-BG"/>
        </w:rPr>
        <w:t xml:space="preserve"> Преустройства по смисъла на ЗУТ се изпълняват след като се одобряват от компетентните държавни и общински органи съответните архитектурни и инсталационни проекти.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Чл.19.</w:t>
      </w:r>
      <w:r w:rsidRPr="005B71CF">
        <w:rPr>
          <w:sz w:val="28"/>
          <w:lang w:val="bg-BG"/>
        </w:rPr>
        <w:t xml:space="preserve"> Да заплаща на </w:t>
      </w:r>
      <w:r w:rsidRPr="005B71CF">
        <w:rPr>
          <w:b/>
          <w:sz w:val="28"/>
          <w:lang w:val="bg-BG"/>
        </w:rPr>
        <w:t>НАЕМОДАТЕЛЯ</w:t>
      </w:r>
      <w:r w:rsidRPr="005B71CF">
        <w:rPr>
          <w:sz w:val="28"/>
          <w:lang w:val="bg-BG"/>
        </w:rPr>
        <w:t xml:space="preserve"> всеки месец разходите за:</w:t>
      </w:r>
    </w:p>
    <w:p w:rsidR="00825118" w:rsidRPr="005B71CF" w:rsidRDefault="00825118" w:rsidP="00825118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 xml:space="preserve">електроенергия </w:t>
      </w:r>
      <w:r w:rsidRPr="005B71CF">
        <w:rPr>
          <w:sz w:val="28"/>
        </w:rPr>
        <w:t>(</w:t>
      </w:r>
      <w:r w:rsidRPr="005B71CF">
        <w:rPr>
          <w:sz w:val="28"/>
          <w:lang w:val="bg-BG"/>
        </w:rPr>
        <w:t>по контролен електромер</w:t>
      </w:r>
      <w:r w:rsidRPr="005B71CF">
        <w:rPr>
          <w:sz w:val="28"/>
        </w:rPr>
        <w:t>)</w:t>
      </w:r>
      <w:r w:rsidRPr="005B71CF">
        <w:rPr>
          <w:sz w:val="28"/>
          <w:lang w:val="bg-BG"/>
        </w:rPr>
        <w:t xml:space="preserve">, </w:t>
      </w:r>
    </w:p>
    <w:p w:rsidR="00825118" w:rsidRPr="005B71CF" w:rsidRDefault="00825118" w:rsidP="00825118">
      <w:pPr>
        <w:pStyle w:val="BodyText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5B71CF">
        <w:t>вода (по контролен водомер)</w:t>
      </w:r>
    </w:p>
    <w:p w:rsidR="00825118" w:rsidRPr="005B71CF" w:rsidRDefault="00825118" w:rsidP="00825118">
      <w:pPr>
        <w:pStyle w:val="BodyText"/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 w:rsidRPr="005B71CF">
        <w:lastRenderedPageBreak/>
        <w:t xml:space="preserve">топлоенергия (по </w:t>
      </w:r>
      <w:proofErr w:type="spellStart"/>
      <w:r w:rsidRPr="005B71CF">
        <w:t>ползваема</w:t>
      </w:r>
      <w:proofErr w:type="spellEnd"/>
      <w:r w:rsidRPr="005B71CF">
        <w:t xml:space="preserve"> площ - кубатура)</w:t>
      </w:r>
    </w:p>
    <w:p w:rsidR="00CC4730" w:rsidRPr="00CC4730" w:rsidRDefault="00825118" w:rsidP="009D6BD5">
      <w:pPr>
        <w:ind w:firstLine="360"/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 xml:space="preserve">Отчитането на изразходваната електроенергия и вода да се извършва до </w:t>
      </w:r>
      <w:r>
        <w:rPr>
          <w:b/>
          <w:sz w:val="28"/>
        </w:rPr>
        <w:t>30</w:t>
      </w:r>
      <w:r w:rsidRPr="005B71CF">
        <w:rPr>
          <w:b/>
          <w:sz w:val="28"/>
          <w:lang w:val="bg-BG"/>
        </w:rPr>
        <w:t xml:space="preserve"> число</w:t>
      </w:r>
      <w:r w:rsidRPr="005B71CF">
        <w:rPr>
          <w:sz w:val="28"/>
          <w:lang w:val="bg-BG"/>
        </w:rPr>
        <w:t xml:space="preserve"> на изтичащия месец.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Чл.20.</w:t>
      </w:r>
      <w:r w:rsidRPr="005B71CF">
        <w:rPr>
          <w:sz w:val="28"/>
          <w:lang w:val="bg-BG"/>
        </w:rPr>
        <w:t xml:space="preserve"> При предаване на имота след прекратяването на договора да заплати на </w:t>
      </w:r>
      <w:r w:rsidRPr="005B71CF">
        <w:rPr>
          <w:b/>
          <w:sz w:val="28"/>
          <w:lang w:val="bg-BG"/>
        </w:rPr>
        <w:t>НАЕМОДАТЕЛЯ</w:t>
      </w:r>
      <w:r w:rsidRPr="005B71CF">
        <w:rPr>
          <w:sz w:val="28"/>
          <w:lang w:val="bg-BG"/>
        </w:rPr>
        <w:t xml:space="preserve"> в троен размер по пазарна стойност липсващото имущество, описано в приемо-предавателния протокол.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Чл.21.</w:t>
      </w:r>
      <w:r w:rsidRPr="005B71CF">
        <w:rPr>
          <w:sz w:val="28"/>
          <w:lang w:val="bg-BG"/>
        </w:rPr>
        <w:t xml:space="preserve"> При прекратяване на наемното правоотношение в двуседмичен срок от датата на прекратяването да предаде имота с нов приемо-предавателния протокол във вида, в който е получен, ведно с извършените подобрения.</w:t>
      </w:r>
    </w:p>
    <w:p w:rsidR="00825118" w:rsidRPr="005B71CF" w:rsidRDefault="00825118" w:rsidP="00825118">
      <w:pPr>
        <w:jc w:val="both"/>
        <w:rPr>
          <w:sz w:val="28"/>
          <w:lang w:val="ru-RU"/>
        </w:rPr>
      </w:pPr>
      <w:r w:rsidRPr="005B71CF">
        <w:rPr>
          <w:sz w:val="28"/>
          <w:lang w:val="bg-BG"/>
        </w:rPr>
        <w:tab/>
      </w:r>
      <w:r w:rsidRPr="005B71CF">
        <w:rPr>
          <w:b/>
          <w:sz w:val="28"/>
          <w:lang w:val="bg-BG"/>
        </w:rPr>
        <w:t>Чл.22.</w:t>
      </w:r>
      <w:r w:rsidRPr="005B71CF">
        <w:rPr>
          <w:sz w:val="28"/>
          <w:lang w:val="bg-BG"/>
        </w:rPr>
        <w:t xml:space="preserve"> Да получи уговорени неустойки в раздел </w:t>
      </w:r>
      <w:r w:rsidRPr="005B71CF">
        <w:rPr>
          <w:sz w:val="28"/>
        </w:rPr>
        <w:t>VI</w:t>
      </w:r>
      <w:r w:rsidRPr="005B71CF">
        <w:rPr>
          <w:sz w:val="28"/>
          <w:lang w:val="bg-BG"/>
        </w:rPr>
        <w:t>І</w:t>
      </w:r>
      <w:r w:rsidRPr="005B71CF">
        <w:rPr>
          <w:sz w:val="28"/>
          <w:lang w:val="ru-RU"/>
        </w:rPr>
        <w:t>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b/>
          <w:sz w:val="28"/>
        </w:rPr>
        <w:t>V</w:t>
      </w:r>
      <w:r>
        <w:rPr>
          <w:b/>
          <w:sz w:val="28"/>
          <w:lang w:val="bg-BG"/>
        </w:rPr>
        <w:t>І. ПРЕКРАТЯВАНЕ ДЕЙСТВИЕТО НА ДОГОВОРА</w:t>
      </w: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Чл.23</w:t>
      </w:r>
      <w:r>
        <w:rPr>
          <w:sz w:val="28"/>
          <w:lang w:val="bg-BG"/>
        </w:rPr>
        <w:t xml:space="preserve"> Договорът се прекратява: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Pr="005B71CF">
        <w:rPr>
          <w:sz w:val="28"/>
          <w:lang w:val="bg-BG"/>
        </w:rPr>
        <w:t>1. По взаимно писмено съгласие;</w:t>
      </w:r>
    </w:p>
    <w:p w:rsidR="00825118" w:rsidRPr="005B71CF" w:rsidRDefault="00825118" w:rsidP="00825118">
      <w:pPr>
        <w:ind w:firstLine="720"/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>2.</w:t>
      </w:r>
      <w:r w:rsidRPr="005B71CF">
        <w:rPr>
          <w:b/>
          <w:sz w:val="28"/>
          <w:lang w:val="bg-BG"/>
        </w:rPr>
        <w:t xml:space="preserve"> НАЕМОДАТЕЛЯТ </w:t>
      </w:r>
      <w:r w:rsidRPr="005B71CF">
        <w:rPr>
          <w:sz w:val="28"/>
          <w:lang w:val="bg-BG"/>
        </w:rPr>
        <w:t xml:space="preserve">има право да прекрати договора едностранно без предизвестие при забава за заплащане на наемна цена и /или текущи разходи с повече от 30 дни, или с тридесетдневно писмено предизвестие до </w:t>
      </w:r>
      <w:r w:rsidRPr="005B71CF">
        <w:rPr>
          <w:b/>
          <w:sz w:val="28"/>
          <w:lang w:val="bg-BG"/>
        </w:rPr>
        <w:t>НАЕМАТЕЛЯ</w:t>
      </w:r>
      <w:r w:rsidRPr="005B71CF">
        <w:rPr>
          <w:sz w:val="28"/>
          <w:lang w:val="bg-BG"/>
        </w:rPr>
        <w:t xml:space="preserve"> при друго неизпълнение от страна на последния на задълженията му по този договор.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  <w:t>3. С изтичане на договорения срок.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sz w:val="28"/>
          <w:lang w:val="bg-BG"/>
        </w:rPr>
        <w:tab/>
        <w:t>4. При откриване на производство по несъстоятелност или на ликвидация на НАЕМАТЕЛЯ.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  <w:r w:rsidRPr="005B71CF">
        <w:rPr>
          <w:b/>
          <w:sz w:val="28"/>
          <w:lang w:val="bg-BG"/>
        </w:rPr>
        <w:tab/>
        <w:t xml:space="preserve">Чл.24. </w:t>
      </w:r>
      <w:r w:rsidRPr="005B71CF">
        <w:rPr>
          <w:sz w:val="28"/>
          <w:lang w:val="bg-BG"/>
        </w:rPr>
        <w:t xml:space="preserve"> </w:t>
      </w:r>
      <w:r w:rsidRPr="005B71CF">
        <w:rPr>
          <w:b/>
          <w:sz w:val="28"/>
          <w:lang w:val="bg-BG"/>
        </w:rPr>
        <w:t>НАЕМАТЕЛЯТ</w:t>
      </w:r>
      <w:r w:rsidRPr="005B71CF">
        <w:rPr>
          <w:sz w:val="28"/>
          <w:lang w:val="bg-BG"/>
        </w:rPr>
        <w:t xml:space="preserve"> може да прекрати договора с тридесетдневно писмено предизвестие до </w:t>
      </w:r>
      <w:r w:rsidRPr="005B71CF">
        <w:rPr>
          <w:b/>
          <w:sz w:val="28"/>
          <w:lang w:val="bg-BG"/>
        </w:rPr>
        <w:t>НАЕМОДАТЕЛЯ,</w:t>
      </w:r>
      <w:r w:rsidRPr="005B71CF">
        <w:rPr>
          <w:sz w:val="28"/>
          <w:lang w:val="bg-BG"/>
        </w:rPr>
        <w:t xml:space="preserve"> когато последният не изпълни задължение по чл. </w:t>
      </w:r>
      <w:r w:rsidRPr="005B71CF">
        <w:rPr>
          <w:sz w:val="28"/>
        </w:rPr>
        <w:t xml:space="preserve">8 </w:t>
      </w:r>
      <w:r w:rsidRPr="005B71CF">
        <w:rPr>
          <w:sz w:val="28"/>
          <w:lang w:val="bg-BG"/>
        </w:rPr>
        <w:t>от договора.</w:t>
      </w:r>
    </w:p>
    <w:p w:rsidR="00825118" w:rsidRPr="005B71CF" w:rsidRDefault="00825118" w:rsidP="00825118">
      <w:pPr>
        <w:ind w:firstLine="720"/>
        <w:jc w:val="both"/>
        <w:rPr>
          <w:sz w:val="28"/>
          <w:szCs w:val="28"/>
          <w:lang w:val="bg-BG"/>
        </w:rPr>
      </w:pPr>
      <w:r w:rsidRPr="005B71CF">
        <w:rPr>
          <w:b/>
          <w:bCs/>
          <w:sz w:val="28"/>
          <w:szCs w:val="28"/>
          <w:lang w:val="bg-BG"/>
        </w:rPr>
        <w:t>Чл.25.</w:t>
      </w:r>
      <w:r w:rsidRPr="005B71CF">
        <w:rPr>
          <w:sz w:val="28"/>
          <w:szCs w:val="28"/>
          <w:lang w:val="bg-BG"/>
        </w:rPr>
        <w:t xml:space="preserve"> При прекратяване на договора, НАЕМАТЕЛЯТ</w:t>
      </w:r>
      <w:r w:rsidRPr="005B71CF">
        <w:rPr>
          <w:b/>
          <w:sz w:val="28"/>
          <w:szCs w:val="28"/>
          <w:lang w:val="bg-BG"/>
        </w:rPr>
        <w:t xml:space="preserve"> </w:t>
      </w:r>
      <w:r w:rsidRPr="005B71CF">
        <w:rPr>
          <w:sz w:val="28"/>
          <w:szCs w:val="28"/>
          <w:lang w:val="bg-BG"/>
        </w:rPr>
        <w:t xml:space="preserve">е длъжен да освободи </w:t>
      </w:r>
      <w:r w:rsidRPr="005B71CF">
        <w:rPr>
          <w:sz w:val="28"/>
          <w:lang w:val="bg-BG"/>
        </w:rPr>
        <w:t>в двуседмичен срок от датата на прекратяването</w:t>
      </w:r>
      <w:r w:rsidRPr="005B71CF">
        <w:rPr>
          <w:sz w:val="28"/>
          <w:szCs w:val="28"/>
          <w:lang w:val="bg-BG"/>
        </w:rPr>
        <w:t xml:space="preserve"> гореописания наемен обект и да го предаде на НАЕМОДАТЕЛЯ</w:t>
      </w:r>
      <w:r w:rsidRPr="005B71CF">
        <w:rPr>
          <w:b/>
          <w:sz w:val="28"/>
          <w:szCs w:val="28"/>
          <w:lang w:val="bg-BG"/>
        </w:rPr>
        <w:t>.</w:t>
      </w:r>
    </w:p>
    <w:p w:rsidR="00825118" w:rsidRPr="006F35E7" w:rsidRDefault="00825118" w:rsidP="00825118">
      <w:pPr>
        <w:ind w:firstLine="720"/>
        <w:jc w:val="both"/>
        <w:rPr>
          <w:sz w:val="28"/>
          <w:szCs w:val="28"/>
          <w:lang w:val="bg-BG"/>
        </w:rPr>
      </w:pPr>
    </w:p>
    <w:p w:rsidR="00825118" w:rsidRDefault="00825118" w:rsidP="00825118">
      <w:pPr>
        <w:jc w:val="both"/>
        <w:rPr>
          <w:b/>
          <w:sz w:val="28"/>
          <w:lang w:val="bg-BG"/>
        </w:rPr>
      </w:pPr>
      <w:r w:rsidRPr="001F7CD1">
        <w:rPr>
          <w:sz w:val="28"/>
          <w:lang w:val="ru-RU"/>
        </w:rPr>
        <w:tab/>
      </w:r>
      <w:r>
        <w:rPr>
          <w:b/>
          <w:sz w:val="28"/>
        </w:rPr>
        <w:t>VI</w:t>
      </w:r>
      <w:r>
        <w:rPr>
          <w:b/>
          <w:sz w:val="28"/>
          <w:lang w:val="bg-BG"/>
        </w:rPr>
        <w:t>І. НЕУСТОЙКИ</w:t>
      </w:r>
      <w:r>
        <w:rPr>
          <w:b/>
          <w:sz w:val="28"/>
          <w:lang w:val="bg-BG"/>
        </w:rPr>
        <w:tab/>
      </w:r>
    </w:p>
    <w:p w:rsidR="00825118" w:rsidRDefault="00825118" w:rsidP="00825118">
      <w:pPr>
        <w:jc w:val="both"/>
        <w:rPr>
          <w:b/>
          <w:sz w:val="28"/>
          <w:lang w:val="bg-BG"/>
        </w:rPr>
      </w:pPr>
    </w:p>
    <w:p w:rsidR="00825118" w:rsidRPr="00AA2792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Pr="00AA2792">
        <w:rPr>
          <w:b/>
          <w:sz w:val="28"/>
          <w:lang w:val="bg-BG"/>
        </w:rPr>
        <w:t>Чл.2</w:t>
      </w:r>
      <w:r>
        <w:rPr>
          <w:b/>
          <w:sz w:val="28"/>
          <w:lang w:val="bg-BG"/>
        </w:rPr>
        <w:t>6</w:t>
      </w:r>
      <w:r w:rsidRPr="00AA2792">
        <w:rPr>
          <w:b/>
          <w:sz w:val="28"/>
          <w:lang w:val="bg-BG"/>
        </w:rPr>
        <w:t>.</w:t>
      </w:r>
      <w:r w:rsidRPr="00AA2792">
        <w:rPr>
          <w:sz w:val="28"/>
          <w:lang w:val="bg-BG"/>
        </w:rPr>
        <w:t xml:space="preserve"> Всяка от страните, която осуети изпълнението на договора, като на практика го прекрати не по реда на уговореното в раздел </w:t>
      </w:r>
      <w:r w:rsidRPr="00AA2792">
        <w:rPr>
          <w:sz w:val="28"/>
        </w:rPr>
        <w:t>V</w:t>
      </w:r>
      <w:r>
        <w:rPr>
          <w:sz w:val="28"/>
        </w:rPr>
        <w:t>I</w:t>
      </w:r>
      <w:r w:rsidRPr="00AA2792">
        <w:rPr>
          <w:sz w:val="28"/>
          <w:lang w:val="bg-BG"/>
        </w:rPr>
        <w:t>, дължи на изправната страна неустойка в размер на тримесечната наемна цена към момента на прекратяване на договора.</w:t>
      </w:r>
    </w:p>
    <w:p w:rsidR="00825118" w:rsidRDefault="00825118" w:rsidP="00825118">
      <w:pPr>
        <w:jc w:val="both"/>
        <w:rPr>
          <w:sz w:val="28"/>
          <w:lang w:val="bg-BG"/>
        </w:rPr>
      </w:pPr>
      <w:r w:rsidRPr="00AA2792">
        <w:rPr>
          <w:sz w:val="28"/>
          <w:lang w:val="bg-BG"/>
        </w:rPr>
        <w:tab/>
      </w:r>
      <w:r w:rsidRPr="00AA2792">
        <w:rPr>
          <w:b/>
          <w:sz w:val="28"/>
          <w:lang w:val="bg-BG"/>
        </w:rPr>
        <w:t>Чл.2</w:t>
      </w:r>
      <w:r>
        <w:rPr>
          <w:b/>
          <w:sz w:val="28"/>
          <w:lang w:val="bg-BG"/>
        </w:rPr>
        <w:t>7</w:t>
      </w:r>
      <w:r w:rsidRPr="00AA2792">
        <w:rPr>
          <w:sz w:val="28"/>
          <w:lang w:val="bg-BG"/>
        </w:rPr>
        <w:t>. За всеки ден закъснение в плащането на наемната цена или дължим консуматив</w:t>
      </w:r>
      <w:r>
        <w:rPr>
          <w:sz w:val="28"/>
          <w:lang w:val="bg-BG"/>
        </w:rPr>
        <w:t xml:space="preserve"> след определената дата </w:t>
      </w:r>
      <w:r>
        <w:rPr>
          <w:b/>
          <w:sz w:val="28"/>
          <w:lang w:val="bg-BG"/>
        </w:rPr>
        <w:t>НАЕМАТЕЛЯТ</w:t>
      </w:r>
      <w:r>
        <w:rPr>
          <w:sz w:val="28"/>
          <w:lang w:val="bg-BG"/>
        </w:rPr>
        <w:t xml:space="preserve"> дължи на </w:t>
      </w:r>
      <w:r>
        <w:rPr>
          <w:b/>
          <w:sz w:val="28"/>
          <w:lang w:val="bg-BG"/>
        </w:rPr>
        <w:t>НАЕМОДАТЕЛЯ</w:t>
      </w:r>
      <w:r>
        <w:rPr>
          <w:sz w:val="28"/>
          <w:lang w:val="bg-BG"/>
        </w:rPr>
        <w:t xml:space="preserve"> неустойка в размер на </w:t>
      </w:r>
      <w:r>
        <w:rPr>
          <w:sz w:val="28"/>
        </w:rPr>
        <w:t xml:space="preserve">1 </w:t>
      </w:r>
      <w:r>
        <w:rPr>
          <w:sz w:val="28"/>
          <w:lang w:val="bg-BG"/>
        </w:rPr>
        <w:t>%  за всеки ден просрочване.</w:t>
      </w:r>
    </w:p>
    <w:p w:rsidR="00825118" w:rsidRPr="005B71CF" w:rsidRDefault="00825118" w:rsidP="00825118">
      <w:pPr>
        <w:jc w:val="both"/>
        <w:rPr>
          <w:sz w:val="28"/>
          <w:szCs w:val="28"/>
          <w:lang w:val="bg-BG"/>
        </w:rPr>
      </w:pPr>
      <w:r>
        <w:rPr>
          <w:sz w:val="28"/>
          <w:lang w:val="bg-BG"/>
        </w:rPr>
        <w:lastRenderedPageBreak/>
        <w:tab/>
      </w:r>
      <w:r w:rsidRPr="005B71CF">
        <w:rPr>
          <w:b/>
          <w:sz w:val="28"/>
          <w:lang w:val="bg-BG"/>
        </w:rPr>
        <w:t>Чл.28</w:t>
      </w:r>
      <w:r w:rsidRPr="005B71CF">
        <w:rPr>
          <w:sz w:val="28"/>
          <w:lang w:val="bg-BG"/>
        </w:rPr>
        <w:tab/>
      </w:r>
      <w:r>
        <w:rPr>
          <w:sz w:val="28"/>
        </w:rPr>
        <w:t xml:space="preserve">. </w:t>
      </w:r>
      <w:r w:rsidRPr="005B71CF">
        <w:rPr>
          <w:sz w:val="28"/>
          <w:szCs w:val="28"/>
          <w:lang w:val="bg-BG"/>
        </w:rPr>
        <w:t>За причинени вреди, страните дължат обезщетение за вреди по общия ред, като НАЕМОДАТЕЛЯТ</w:t>
      </w:r>
      <w:r w:rsidRPr="005B71CF">
        <w:rPr>
          <w:b/>
          <w:sz w:val="28"/>
          <w:szCs w:val="28"/>
          <w:lang w:val="bg-BG"/>
        </w:rPr>
        <w:t xml:space="preserve"> </w:t>
      </w:r>
      <w:r w:rsidRPr="005B71CF">
        <w:rPr>
          <w:sz w:val="28"/>
          <w:szCs w:val="28"/>
          <w:lang w:val="bg-BG"/>
        </w:rPr>
        <w:t>има право да</w:t>
      </w:r>
      <w:r w:rsidRPr="005B71CF">
        <w:rPr>
          <w:b/>
          <w:sz w:val="28"/>
          <w:szCs w:val="28"/>
          <w:lang w:val="bg-BG"/>
        </w:rPr>
        <w:t xml:space="preserve"> </w:t>
      </w:r>
      <w:r w:rsidRPr="005B71CF">
        <w:rPr>
          <w:sz w:val="28"/>
          <w:szCs w:val="28"/>
          <w:lang w:val="bg-BG"/>
        </w:rPr>
        <w:t>прихваща дължимото му обезщетение с паричната гаранция /депозит/ за изпълнение на договора. При вреди в по-голям размер, се дължи стойността на действителните такива.</w:t>
      </w:r>
    </w:p>
    <w:p w:rsidR="00825118" w:rsidRPr="005B71CF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  <w:r w:rsidRPr="001F7CD1">
        <w:rPr>
          <w:sz w:val="28"/>
          <w:lang w:val="ru-RU"/>
        </w:rPr>
        <w:tab/>
      </w:r>
      <w:r>
        <w:rPr>
          <w:b/>
          <w:sz w:val="28"/>
        </w:rPr>
        <w:t>VII</w:t>
      </w:r>
      <w:r>
        <w:rPr>
          <w:b/>
          <w:sz w:val="28"/>
          <w:lang w:val="bg-BG"/>
        </w:rPr>
        <w:t>І. ОБЩИ УСЛОВИЯ</w:t>
      </w: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Pr="00125D91" w:rsidRDefault="00825118" w:rsidP="00825118">
      <w:pPr>
        <w:jc w:val="both"/>
        <w:rPr>
          <w:sz w:val="28"/>
          <w:szCs w:val="28"/>
          <w:lang w:val="bg-BG"/>
        </w:rPr>
      </w:pPr>
      <w:r>
        <w:rPr>
          <w:sz w:val="28"/>
          <w:lang w:val="bg-BG"/>
        </w:rPr>
        <w:tab/>
      </w:r>
      <w:r w:rsidRPr="00125D91">
        <w:rPr>
          <w:b/>
          <w:sz w:val="28"/>
          <w:lang w:val="bg-BG"/>
        </w:rPr>
        <w:t>Чл.30.</w:t>
      </w:r>
      <w:r w:rsidRPr="00125D91">
        <w:rPr>
          <w:sz w:val="28"/>
          <w:lang w:val="bg-BG"/>
        </w:rPr>
        <w:t xml:space="preserve"> </w:t>
      </w:r>
      <w:r w:rsidRPr="00125D91">
        <w:rPr>
          <w:sz w:val="28"/>
          <w:szCs w:val="28"/>
          <w:lang w:val="bg-BG"/>
        </w:rPr>
        <w:t>Кореспонденцията между страните по договора, ще се извършва писмено на посочените по-долу адреси или електронна поща:</w:t>
      </w:r>
    </w:p>
    <w:p w:rsidR="00825118" w:rsidRPr="00CE2939" w:rsidRDefault="00825118" w:rsidP="00825118">
      <w:pPr>
        <w:ind w:firstLine="720"/>
        <w:jc w:val="both"/>
        <w:rPr>
          <w:sz w:val="28"/>
          <w:szCs w:val="28"/>
        </w:rPr>
      </w:pPr>
      <w:r w:rsidRPr="00125D91">
        <w:rPr>
          <w:sz w:val="28"/>
          <w:szCs w:val="28"/>
          <w:lang w:val="bg-BG"/>
        </w:rPr>
        <w:t xml:space="preserve">За </w:t>
      </w:r>
      <w:r w:rsidRPr="00125D91">
        <w:rPr>
          <w:b/>
          <w:sz w:val="28"/>
          <w:szCs w:val="28"/>
          <w:lang w:val="bg-BG"/>
        </w:rPr>
        <w:t>НАЕМОДАТЕЛЯ</w:t>
      </w:r>
      <w:r w:rsidRPr="00125D91">
        <w:rPr>
          <w:sz w:val="28"/>
          <w:szCs w:val="28"/>
          <w:lang w:val="bg-BG"/>
        </w:rPr>
        <w:t xml:space="preserve"> - адресът, посочен в настоящия договор, тел./ факс: 02 870 34 81,</w:t>
      </w:r>
      <w:r w:rsidRPr="00125D91">
        <w:rPr>
          <w:sz w:val="28"/>
          <w:szCs w:val="28"/>
          <w:lang w:val="ru-RU"/>
        </w:rPr>
        <w:t xml:space="preserve"> 02</w:t>
      </w:r>
      <w:r w:rsidRPr="00125D91">
        <w:rPr>
          <w:sz w:val="28"/>
          <w:szCs w:val="28"/>
        </w:rPr>
        <w:t> </w:t>
      </w:r>
      <w:r w:rsidRPr="00125D91">
        <w:rPr>
          <w:sz w:val="28"/>
          <w:szCs w:val="28"/>
          <w:lang w:val="ru-RU"/>
        </w:rPr>
        <w:t xml:space="preserve">873 78 81 </w:t>
      </w:r>
      <w:r w:rsidRPr="00125D91">
        <w:rPr>
          <w:sz w:val="28"/>
          <w:szCs w:val="28"/>
          <w:lang w:val="bg-BG"/>
        </w:rPr>
        <w:t xml:space="preserve"> и-мейл</w:t>
      </w:r>
      <w:r w:rsidR="00CE2939">
        <w:rPr>
          <w:sz w:val="28"/>
          <w:szCs w:val="28"/>
          <w:lang w:val="bg-BG"/>
        </w:rPr>
        <w:t xml:space="preserve"> адреси</w:t>
      </w:r>
      <w:r w:rsidRPr="00125D91">
        <w:rPr>
          <w:sz w:val="28"/>
          <w:szCs w:val="28"/>
          <w:lang w:val="bg-BG"/>
        </w:rPr>
        <w:t>:</w:t>
      </w:r>
      <w:r w:rsidR="00CE2939">
        <w:rPr>
          <w:sz w:val="28"/>
          <w:szCs w:val="28"/>
          <w:lang w:val="bg-BG"/>
        </w:rPr>
        <w:t xml:space="preserve"> </w:t>
      </w:r>
      <w:hyperlink r:id="rId5" w:history="1">
        <w:r w:rsidR="00CE2939" w:rsidRPr="004E3DDA">
          <w:rPr>
            <w:rStyle w:val="Hyperlink"/>
            <w:sz w:val="28"/>
            <w:szCs w:val="28"/>
          </w:rPr>
          <w:t>info-2213307@edu.mon.bg</w:t>
        </w:r>
      </w:hyperlink>
      <w:r w:rsidR="00CE2939">
        <w:rPr>
          <w:sz w:val="28"/>
          <w:szCs w:val="28"/>
        </w:rPr>
        <w:t xml:space="preserve"> </w:t>
      </w:r>
    </w:p>
    <w:p w:rsidR="00825118" w:rsidRPr="00125D91" w:rsidRDefault="00825118" w:rsidP="00825118">
      <w:pPr>
        <w:ind w:firstLine="720"/>
        <w:rPr>
          <w:sz w:val="28"/>
          <w:szCs w:val="28"/>
          <w:lang w:val="bg-BG"/>
        </w:rPr>
      </w:pPr>
      <w:r w:rsidRPr="00125D91">
        <w:rPr>
          <w:sz w:val="28"/>
          <w:szCs w:val="28"/>
          <w:lang w:val="bg-BG"/>
        </w:rPr>
        <w:t xml:space="preserve">За </w:t>
      </w:r>
      <w:r w:rsidRPr="00125D91">
        <w:rPr>
          <w:b/>
          <w:sz w:val="28"/>
          <w:szCs w:val="28"/>
          <w:lang w:val="bg-BG"/>
        </w:rPr>
        <w:t>НАЕМАТЕЛЯ</w:t>
      </w:r>
      <w:r w:rsidRPr="00125D91">
        <w:rPr>
          <w:sz w:val="28"/>
          <w:szCs w:val="28"/>
          <w:lang w:val="bg-BG"/>
        </w:rPr>
        <w:t xml:space="preserve"> – ……………………………………………………… тел.</w:t>
      </w:r>
      <w:r>
        <w:rPr>
          <w:sz w:val="28"/>
          <w:szCs w:val="28"/>
          <w:lang w:val="bg-BG"/>
        </w:rPr>
        <w:t>/ факс.</w:t>
      </w:r>
      <w:r w:rsidRPr="00125D91">
        <w:rPr>
          <w:sz w:val="28"/>
          <w:szCs w:val="28"/>
          <w:lang w:val="bg-BG"/>
        </w:rPr>
        <w:t xml:space="preserve"> …………………………..  и-мейл ………………..…………………</w:t>
      </w:r>
    </w:p>
    <w:p w:rsidR="00825118" w:rsidRPr="00125D91" w:rsidRDefault="00825118" w:rsidP="00825118">
      <w:pPr>
        <w:ind w:firstLine="720"/>
        <w:jc w:val="both"/>
        <w:rPr>
          <w:sz w:val="28"/>
          <w:szCs w:val="28"/>
          <w:lang w:val="bg-BG"/>
        </w:rPr>
      </w:pPr>
    </w:p>
    <w:p w:rsidR="00825118" w:rsidRPr="00125D91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 w:rsidRPr="00125D91">
        <w:rPr>
          <w:b/>
          <w:sz w:val="28"/>
          <w:lang w:val="bg-BG"/>
        </w:rPr>
        <w:t>Чл.31.</w:t>
      </w:r>
      <w:r w:rsidRPr="00125D91">
        <w:rPr>
          <w:sz w:val="28"/>
          <w:lang w:val="bg-BG"/>
        </w:rPr>
        <w:t xml:space="preserve"> Нищожността на отделна клауза от този договор не води до нищожност на други клаузи, или на договора като цяло.</w:t>
      </w:r>
    </w:p>
    <w:p w:rsidR="00825118" w:rsidRDefault="00825118" w:rsidP="00825118">
      <w:pPr>
        <w:ind w:firstLine="720"/>
        <w:jc w:val="both"/>
        <w:rPr>
          <w:sz w:val="28"/>
          <w:lang w:val="bg-BG"/>
        </w:rPr>
      </w:pPr>
      <w:r w:rsidRPr="00125D91">
        <w:rPr>
          <w:b/>
          <w:sz w:val="28"/>
          <w:lang w:val="bg-BG"/>
        </w:rPr>
        <w:t>Чл.32.</w:t>
      </w:r>
      <w:r w:rsidRPr="00125D91">
        <w:rPr>
          <w:sz w:val="28"/>
          <w:lang w:val="bg-BG"/>
        </w:rPr>
        <w:t xml:space="preserve"> Всички спорове между страните се решават</w:t>
      </w:r>
      <w:r>
        <w:rPr>
          <w:sz w:val="28"/>
          <w:lang w:val="bg-BG"/>
        </w:rPr>
        <w:t xml:space="preserve"> с писмено споразумение, а при </w:t>
      </w:r>
      <w:proofErr w:type="spellStart"/>
      <w:r>
        <w:rPr>
          <w:sz w:val="28"/>
          <w:lang w:val="bg-BG"/>
        </w:rPr>
        <w:t>непостигане</w:t>
      </w:r>
      <w:proofErr w:type="spellEnd"/>
      <w:r>
        <w:rPr>
          <w:sz w:val="28"/>
          <w:lang w:val="bg-BG"/>
        </w:rPr>
        <w:t xml:space="preserve"> на съгласие - според действащото българско законодателство.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Чл.33.</w:t>
      </w:r>
      <w:r>
        <w:rPr>
          <w:sz w:val="28"/>
          <w:lang w:val="bg-BG"/>
        </w:rPr>
        <w:t xml:space="preserve"> Настоящият договор се сключи на основание ЗДС, ЗЗД и ППЗДС. За въпросите, неуредени в него, се прилагат разпоредбите на действащото българско законодателство.</w:t>
      </w:r>
    </w:p>
    <w:p w:rsidR="00825118" w:rsidRDefault="00825118" w:rsidP="00825118">
      <w:pPr>
        <w:jc w:val="both"/>
        <w:rPr>
          <w:sz w:val="28"/>
          <w:lang w:val="bg-BG"/>
        </w:rPr>
      </w:pPr>
      <w:r>
        <w:rPr>
          <w:sz w:val="28"/>
          <w:lang w:val="bg-BG"/>
        </w:rPr>
        <w:tab/>
      </w:r>
      <w:r>
        <w:rPr>
          <w:b/>
          <w:sz w:val="28"/>
          <w:lang w:val="bg-BG"/>
        </w:rPr>
        <w:t>Чл.34.</w:t>
      </w:r>
      <w:r>
        <w:rPr>
          <w:sz w:val="28"/>
          <w:lang w:val="bg-BG"/>
        </w:rPr>
        <w:t xml:space="preserve"> Договорът се сключи в два еднообразни екземпляра - по един за всяка от страните.</w:t>
      </w: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Default="00825118" w:rsidP="00825118">
      <w:pPr>
        <w:jc w:val="both"/>
        <w:rPr>
          <w:sz w:val="28"/>
          <w:lang w:val="bg-BG"/>
        </w:rPr>
      </w:pPr>
    </w:p>
    <w:p w:rsidR="00825118" w:rsidRPr="00B30DF4" w:rsidRDefault="00825118" w:rsidP="00825118">
      <w:pPr>
        <w:jc w:val="both"/>
        <w:rPr>
          <w:rFonts w:ascii="Verdana" w:hAnsi="Verdana"/>
          <w:lang w:val="bg-BG"/>
        </w:rPr>
      </w:pPr>
    </w:p>
    <w:p w:rsidR="00825118" w:rsidRDefault="00825118" w:rsidP="00825118">
      <w:pPr>
        <w:pStyle w:val="Heading1"/>
        <w:jc w:val="both"/>
        <w:rPr>
          <w:sz w:val="28"/>
        </w:rPr>
      </w:pPr>
      <w:r>
        <w:rPr>
          <w:sz w:val="28"/>
        </w:rPr>
        <w:t>НАЕМОДАТЕЛ: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НАЕМАТЕЛ:</w:t>
      </w:r>
    </w:p>
    <w:p w:rsidR="00825118" w:rsidRPr="008C4EBE" w:rsidRDefault="00825118" w:rsidP="00825118">
      <w:pPr>
        <w:rPr>
          <w:lang w:val="bg-BG"/>
        </w:rPr>
      </w:pPr>
    </w:p>
    <w:p w:rsidR="00825118" w:rsidRPr="00431F82" w:rsidRDefault="00825118" w:rsidP="00825118">
      <w:pPr>
        <w:rPr>
          <w:lang w:val="bg-BG"/>
        </w:rPr>
      </w:pPr>
    </w:p>
    <w:p w:rsidR="00825118" w:rsidRDefault="00825118" w:rsidP="00825118">
      <w:pPr>
        <w:pStyle w:val="Heading1"/>
        <w:ind w:left="3600" w:hanging="3600"/>
        <w:jc w:val="both"/>
        <w:rPr>
          <w:sz w:val="28"/>
        </w:rPr>
      </w:pPr>
      <w:r>
        <w:rPr>
          <w:sz w:val="28"/>
        </w:rPr>
        <w:t>Директор:.....................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…………………………. </w:t>
      </w:r>
    </w:p>
    <w:p w:rsidR="00825118" w:rsidRDefault="00825118" w:rsidP="00825118">
      <w:pPr>
        <w:pStyle w:val="Heading1"/>
        <w:ind w:left="3600" w:hanging="3600"/>
        <w:jc w:val="both"/>
        <w:rPr>
          <w:sz w:val="28"/>
        </w:rPr>
      </w:pPr>
      <w:r>
        <w:rPr>
          <w:sz w:val="28"/>
        </w:rPr>
        <w:t xml:space="preserve">                      /</w:t>
      </w:r>
      <w:r w:rsidR="00CE2939">
        <w:rPr>
          <w:sz w:val="28"/>
        </w:rPr>
        <w:t>Б. Борисов</w:t>
      </w:r>
      <w:r>
        <w:rPr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/………………………/</w:t>
      </w:r>
    </w:p>
    <w:p w:rsidR="00825118" w:rsidRDefault="00825118" w:rsidP="00825118">
      <w:pPr>
        <w:pStyle w:val="Heading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/………………………../</w:t>
      </w:r>
    </w:p>
    <w:p w:rsidR="00825118" w:rsidRDefault="00825118" w:rsidP="00825118">
      <w:pPr>
        <w:pStyle w:val="Heading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25118" w:rsidRDefault="00825118" w:rsidP="00825118">
      <w:pPr>
        <w:pStyle w:val="Heading1"/>
        <w:jc w:val="both"/>
        <w:rPr>
          <w:sz w:val="28"/>
        </w:rPr>
      </w:pPr>
      <w:r>
        <w:rPr>
          <w:sz w:val="28"/>
        </w:rPr>
        <w:t>Гл. счетоводител:.....................</w:t>
      </w:r>
      <w:r>
        <w:rPr>
          <w:sz w:val="28"/>
        </w:rPr>
        <w:tab/>
      </w:r>
    </w:p>
    <w:p w:rsidR="00825118" w:rsidRDefault="00825118" w:rsidP="00825118">
      <w:pPr>
        <w:rPr>
          <w:b/>
          <w:sz w:val="28"/>
          <w:lang w:val="ru-RU"/>
        </w:rPr>
      </w:pPr>
      <w:r w:rsidRPr="00EF1AB4">
        <w:rPr>
          <w:sz w:val="28"/>
          <w:lang w:val="ru-RU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Pr="00EF1AB4">
        <w:rPr>
          <w:b/>
          <w:sz w:val="28"/>
          <w:lang w:val="ru-RU"/>
        </w:rPr>
        <w:t>/</w:t>
      </w:r>
      <w:r w:rsidRPr="00EF1AB4">
        <w:rPr>
          <w:b/>
          <w:sz w:val="28"/>
          <w:lang w:val="bg-BG"/>
        </w:rPr>
        <w:t>Р. Ангелова</w:t>
      </w:r>
      <w:r w:rsidRPr="00EF1AB4">
        <w:rPr>
          <w:b/>
          <w:sz w:val="28"/>
          <w:lang w:val="ru-RU"/>
        </w:rPr>
        <w:t>/</w:t>
      </w:r>
    </w:p>
    <w:p w:rsidR="00825118" w:rsidRDefault="00825118" w:rsidP="00825118">
      <w:pPr>
        <w:rPr>
          <w:b/>
          <w:sz w:val="28"/>
          <w:lang w:val="ru-RU"/>
        </w:rPr>
      </w:pPr>
    </w:p>
    <w:p w:rsidR="002350A6" w:rsidRPr="00387EC0" w:rsidRDefault="002350A6" w:rsidP="00387EC0">
      <w:pPr>
        <w:rPr>
          <w:i/>
          <w:sz w:val="24"/>
          <w:szCs w:val="24"/>
          <w:lang w:val="ru-RU"/>
        </w:rPr>
      </w:pPr>
      <w:bookmarkStart w:id="0" w:name="_GoBack"/>
      <w:bookmarkEnd w:id="0"/>
    </w:p>
    <w:sectPr w:rsidR="002350A6" w:rsidRPr="00387EC0" w:rsidSect="0082511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A8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D947C3"/>
    <w:multiLevelType w:val="hybridMultilevel"/>
    <w:tmpl w:val="7C4C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62C0"/>
    <w:multiLevelType w:val="hybridMultilevel"/>
    <w:tmpl w:val="B2B8C7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3C27"/>
    <w:multiLevelType w:val="hybridMultilevel"/>
    <w:tmpl w:val="12CA152E"/>
    <w:lvl w:ilvl="0" w:tplc="0D4EE342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41393"/>
    <w:multiLevelType w:val="hybridMultilevel"/>
    <w:tmpl w:val="7C4C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04C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A2F1003"/>
    <w:multiLevelType w:val="hybridMultilevel"/>
    <w:tmpl w:val="81BC8D42"/>
    <w:lvl w:ilvl="0" w:tplc="2B247A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78"/>
    <w:rsid w:val="00021E53"/>
    <w:rsid w:val="00165AD3"/>
    <w:rsid w:val="00225844"/>
    <w:rsid w:val="002350A6"/>
    <w:rsid w:val="00313FFB"/>
    <w:rsid w:val="0034301A"/>
    <w:rsid w:val="00387EC0"/>
    <w:rsid w:val="004B1F78"/>
    <w:rsid w:val="00590F68"/>
    <w:rsid w:val="00674302"/>
    <w:rsid w:val="006A51E0"/>
    <w:rsid w:val="00822FA6"/>
    <w:rsid w:val="00825118"/>
    <w:rsid w:val="0094678E"/>
    <w:rsid w:val="009D6BD5"/>
    <w:rsid w:val="00A32DCF"/>
    <w:rsid w:val="00B31564"/>
    <w:rsid w:val="00C711E4"/>
    <w:rsid w:val="00CA0D4F"/>
    <w:rsid w:val="00CC4730"/>
    <w:rsid w:val="00CE2939"/>
    <w:rsid w:val="00D36BA2"/>
    <w:rsid w:val="00D53304"/>
    <w:rsid w:val="00DD3ACD"/>
    <w:rsid w:val="00E2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3CDBE3"/>
  <w15:chartTrackingRefBased/>
  <w15:docId w15:val="{7454D0DB-43A8-4BBB-A75E-BE605A35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25118"/>
    <w:pPr>
      <w:keepNext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5118"/>
    <w:rPr>
      <w:rFonts w:ascii="Times New Roman" w:eastAsia="Times New Roman" w:hAnsi="Times New Roman" w:cs="Times New Roman"/>
      <w:b/>
      <w:sz w:val="20"/>
      <w:szCs w:val="20"/>
      <w:lang w:val="bg-BG"/>
    </w:rPr>
  </w:style>
  <w:style w:type="paragraph" w:styleId="Title">
    <w:name w:val="Title"/>
    <w:basedOn w:val="Normal"/>
    <w:link w:val="TitleChar"/>
    <w:qFormat/>
    <w:rsid w:val="00825118"/>
    <w:pPr>
      <w:jc w:val="center"/>
    </w:pPr>
    <w:rPr>
      <w:b/>
      <w:lang w:val="bg-BG"/>
    </w:rPr>
  </w:style>
  <w:style w:type="character" w:customStyle="1" w:styleId="TitleChar">
    <w:name w:val="Title Char"/>
    <w:basedOn w:val="DefaultParagraphFont"/>
    <w:link w:val="Title"/>
    <w:rsid w:val="00825118"/>
    <w:rPr>
      <w:rFonts w:ascii="Times New Roman" w:eastAsia="Times New Roman" w:hAnsi="Times New Roman" w:cs="Times New Roman"/>
      <w:b/>
      <w:sz w:val="20"/>
      <w:szCs w:val="20"/>
      <w:lang w:val="bg-BG"/>
    </w:rPr>
  </w:style>
  <w:style w:type="paragraph" w:styleId="Subtitle">
    <w:name w:val="Subtitle"/>
    <w:basedOn w:val="Normal"/>
    <w:link w:val="SubtitleChar"/>
    <w:qFormat/>
    <w:rsid w:val="00825118"/>
    <w:pPr>
      <w:jc w:val="center"/>
    </w:pPr>
    <w:rPr>
      <w:b/>
      <w:lang w:val="bg-BG"/>
    </w:rPr>
  </w:style>
  <w:style w:type="character" w:customStyle="1" w:styleId="SubtitleChar">
    <w:name w:val="Subtitle Char"/>
    <w:basedOn w:val="DefaultParagraphFont"/>
    <w:link w:val="Subtitle"/>
    <w:rsid w:val="00825118"/>
    <w:rPr>
      <w:rFonts w:ascii="Times New Roman" w:eastAsia="Times New Roman" w:hAnsi="Times New Roman" w:cs="Times New Roman"/>
      <w:b/>
      <w:sz w:val="20"/>
      <w:szCs w:val="20"/>
      <w:lang w:val="bg-BG"/>
    </w:rPr>
  </w:style>
  <w:style w:type="paragraph" w:styleId="BodyText">
    <w:name w:val="Body Text"/>
    <w:basedOn w:val="Normal"/>
    <w:link w:val="BodyTextChar"/>
    <w:rsid w:val="00825118"/>
    <w:pPr>
      <w:jc w:val="both"/>
    </w:pPr>
    <w:rPr>
      <w:sz w:val="28"/>
      <w:lang w:val="bg-BG"/>
    </w:rPr>
  </w:style>
  <w:style w:type="character" w:customStyle="1" w:styleId="BodyTextChar">
    <w:name w:val="Body Text Char"/>
    <w:basedOn w:val="DefaultParagraphFont"/>
    <w:link w:val="BodyText"/>
    <w:rsid w:val="00825118"/>
    <w:rPr>
      <w:rFonts w:ascii="Times New Roman" w:eastAsia="Times New Roman" w:hAnsi="Times New Roman" w:cs="Times New Roman"/>
      <w:sz w:val="28"/>
      <w:szCs w:val="20"/>
      <w:lang w:val="bg-BG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825118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 w:val="24"/>
      <w:szCs w:val="28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D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F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29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2213307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SU13</dc:creator>
  <cp:keywords/>
  <dc:description/>
  <cp:lastModifiedBy>Светослава Д. Ангелова</cp:lastModifiedBy>
  <cp:revision>29</cp:revision>
  <cp:lastPrinted>2024-01-17T13:32:00Z</cp:lastPrinted>
  <dcterms:created xsi:type="dcterms:W3CDTF">2019-06-20T09:13:00Z</dcterms:created>
  <dcterms:modified xsi:type="dcterms:W3CDTF">2026-01-28T10:35:00Z</dcterms:modified>
</cp:coreProperties>
</file>