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FA" w:rsidRPr="00F75ECC" w:rsidRDefault="00167B67" w:rsidP="006709E4">
      <w:pPr>
        <w:jc w:val="center"/>
        <w:rPr>
          <w:rFonts w:ascii="Times New Roman" w:hAnsi="Times New Roman" w:cs="Times New Roman"/>
          <w:b/>
          <w:sz w:val="36"/>
          <w:szCs w:val="36"/>
        </w:rPr>
      </w:pPr>
      <w:r w:rsidRPr="00F75ECC">
        <w:rPr>
          <w:rFonts w:ascii="Times New Roman" w:hAnsi="Times New Roman" w:cs="Times New Roman"/>
          <w:b/>
          <w:sz w:val="36"/>
          <w:szCs w:val="36"/>
        </w:rPr>
        <w:t>ИЗВАДКА</w:t>
      </w:r>
    </w:p>
    <w:p w:rsidR="00B2338C" w:rsidRPr="00B2338C" w:rsidRDefault="00167B67" w:rsidP="006709E4">
      <w:pPr>
        <w:jc w:val="center"/>
        <w:rPr>
          <w:rFonts w:ascii="Times New Roman" w:hAnsi="Times New Roman" w:cs="Times New Roman"/>
          <w:sz w:val="24"/>
          <w:szCs w:val="24"/>
        </w:rPr>
      </w:pPr>
      <w:r w:rsidRPr="00B2338C">
        <w:rPr>
          <w:rFonts w:ascii="Times New Roman" w:hAnsi="Times New Roman" w:cs="Times New Roman"/>
          <w:sz w:val="24"/>
          <w:szCs w:val="24"/>
        </w:rPr>
        <w:t>ОТ ПРАВИЛНИКА ЗА ДЕЙНОСТТА НА СУ“ГЕН. ВЛАДИМИР СТОЙЧЕВ“</w:t>
      </w:r>
    </w:p>
    <w:p w:rsidR="00167B67" w:rsidRPr="00B2338C" w:rsidRDefault="00167B67" w:rsidP="006709E4">
      <w:pPr>
        <w:jc w:val="center"/>
        <w:rPr>
          <w:rFonts w:ascii="Times New Roman" w:hAnsi="Times New Roman" w:cs="Times New Roman"/>
          <w:sz w:val="24"/>
          <w:szCs w:val="24"/>
        </w:rPr>
      </w:pPr>
      <w:r w:rsidRPr="00B2338C">
        <w:rPr>
          <w:rFonts w:ascii="Times New Roman" w:hAnsi="Times New Roman" w:cs="Times New Roman"/>
          <w:sz w:val="24"/>
          <w:szCs w:val="24"/>
        </w:rPr>
        <w:t>ГР. СОФИЯ</w:t>
      </w:r>
      <w:r w:rsidR="00B2338C" w:rsidRPr="00B2338C">
        <w:rPr>
          <w:rFonts w:ascii="Times New Roman" w:hAnsi="Times New Roman" w:cs="Times New Roman"/>
          <w:sz w:val="24"/>
          <w:szCs w:val="24"/>
        </w:rPr>
        <w:t xml:space="preserve"> </w:t>
      </w:r>
      <w:r w:rsidR="003B1F66" w:rsidRPr="00B2338C">
        <w:rPr>
          <w:rFonts w:ascii="Times New Roman" w:hAnsi="Times New Roman" w:cs="Times New Roman"/>
          <w:sz w:val="24"/>
          <w:szCs w:val="24"/>
        </w:rPr>
        <w:t>ЗА УЧЕБНАТА 20</w:t>
      </w:r>
      <w:r w:rsidR="00CF2440">
        <w:rPr>
          <w:rFonts w:ascii="Times New Roman" w:hAnsi="Times New Roman" w:cs="Times New Roman"/>
          <w:sz w:val="24"/>
          <w:szCs w:val="24"/>
        </w:rPr>
        <w:t>20</w:t>
      </w:r>
      <w:r w:rsidR="001315F3">
        <w:rPr>
          <w:rFonts w:ascii="Times New Roman" w:hAnsi="Times New Roman" w:cs="Times New Roman"/>
          <w:sz w:val="24"/>
          <w:szCs w:val="24"/>
        </w:rPr>
        <w:t>/202</w:t>
      </w:r>
      <w:r w:rsidR="00CF2440">
        <w:rPr>
          <w:rFonts w:ascii="Times New Roman" w:hAnsi="Times New Roman" w:cs="Times New Roman"/>
          <w:sz w:val="24"/>
          <w:szCs w:val="24"/>
        </w:rPr>
        <w:t>1</w:t>
      </w:r>
      <w:r w:rsidRPr="00B2338C">
        <w:rPr>
          <w:rFonts w:ascii="Times New Roman" w:hAnsi="Times New Roman" w:cs="Times New Roman"/>
          <w:sz w:val="24"/>
          <w:szCs w:val="24"/>
        </w:rPr>
        <w:t>г.</w:t>
      </w:r>
    </w:p>
    <w:p w:rsidR="0091663B" w:rsidRPr="0091663B" w:rsidRDefault="0091663B" w:rsidP="006709E4">
      <w:pPr>
        <w:keepNext/>
        <w:spacing w:after="0" w:line="240" w:lineRule="auto"/>
        <w:ind w:left="57" w:right="57"/>
        <w:jc w:val="both"/>
        <w:outlineLvl w:val="4"/>
        <w:rPr>
          <w:rFonts w:ascii="Times New Roman" w:eastAsia="Times New Roman" w:hAnsi="Times New Roman" w:cs="Times New Roman"/>
          <w:b/>
          <w:sz w:val="24"/>
          <w:szCs w:val="24"/>
        </w:rPr>
      </w:pPr>
      <w:r w:rsidRPr="0091663B">
        <w:rPr>
          <w:rFonts w:ascii="Times New Roman" w:eastAsia="Times New Roman" w:hAnsi="Times New Roman" w:cs="Times New Roman"/>
          <w:b/>
          <w:sz w:val="24"/>
          <w:szCs w:val="24"/>
        </w:rPr>
        <w:t>УЧЕНИЦИ</w:t>
      </w:r>
    </w:p>
    <w:p w:rsidR="0091663B" w:rsidRPr="0091663B" w:rsidRDefault="0091663B" w:rsidP="006709E4">
      <w:pPr>
        <w:spacing w:after="0" w:line="240" w:lineRule="auto"/>
        <w:ind w:left="709" w:right="57"/>
        <w:jc w:val="both"/>
        <w:rPr>
          <w:rFonts w:ascii="Times New Roman" w:eastAsia="Times New Roman" w:hAnsi="Times New Roman" w:cs="Times New Roman"/>
          <w:sz w:val="18"/>
          <w:szCs w:val="18"/>
        </w:rPr>
      </w:pPr>
    </w:p>
    <w:p w:rsidR="0091663B" w:rsidRPr="0091663B" w:rsidRDefault="0091663B" w:rsidP="006709E4">
      <w:pPr>
        <w:numPr>
          <w:ilvl w:val="0"/>
          <w:numId w:val="1"/>
        </w:numPr>
        <w:spacing w:after="0" w:line="240" w:lineRule="auto"/>
        <w:ind w:left="709"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Учениците в училището се възпитават и обучават при условия, които гарантират:</w:t>
      </w:r>
    </w:p>
    <w:p w:rsidR="0091663B" w:rsidRPr="0091663B" w:rsidRDefault="0091663B" w:rsidP="006709E4">
      <w:pPr>
        <w:numPr>
          <w:ilvl w:val="0"/>
          <w:numId w:val="3"/>
        </w:numPr>
        <w:tabs>
          <w:tab w:val="clear" w:pos="360"/>
        </w:tabs>
        <w:spacing w:after="0" w:line="240" w:lineRule="auto"/>
        <w:ind w:left="1134" w:right="57" w:firstLine="142"/>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равни възможности за духовно и физическо развитие;</w:t>
      </w:r>
    </w:p>
    <w:p w:rsidR="0091663B" w:rsidRPr="0091663B" w:rsidRDefault="0091663B" w:rsidP="006709E4">
      <w:pPr>
        <w:numPr>
          <w:ilvl w:val="0"/>
          <w:numId w:val="3"/>
        </w:numPr>
        <w:tabs>
          <w:tab w:val="clear" w:pos="360"/>
        </w:tabs>
        <w:spacing w:after="0" w:line="240" w:lineRule="auto"/>
        <w:ind w:left="1134" w:right="57" w:firstLine="142"/>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зачитане на достойнството, правата и свободите им;</w:t>
      </w:r>
    </w:p>
    <w:p w:rsidR="0091663B" w:rsidRPr="0091663B" w:rsidRDefault="0091663B" w:rsidP="006709E4">
      <w:pPr>
        <w:numPr>
          <w:ilvl w:val="0"/>
          <w:numId w:val="4"/>
        </w:numPr>
        <w:tabs>
          <w:tab w:val="clear" w:pos="360"/>
        </w:tabs>
        <w:spacing w:after="0" w:line="240" w:lineRule="auto"/>
        <w:ind w:left="1701" w:right="57" w:hanging="425"/>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приобщаване към местните и национални традиции, към моралните и културните ценности.</w:t>
      </w:r>
    </w:p>
    <w:p w:rsidR="0091663B" w:rsidRPr="0091663B" w:rsidRDefault="0091663B" w:rsidP="006709E4">
      <w:pPr>
        <w:numPr>
          <w:ilvl w:val="0"/>
          <w:numId w:val="1"/>
        </w:numPr>
        <w:spacing w:after="0" w:line="240" w:lineRule="auto"/>
        <w:ind w:left="709"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Учениците участват активно като партньори в училищното обучение и възпитание, играят важна роля за постигане </w:t>
      </w:r>
      <w:r w:rsidRPr="0091663B">
        <w:rPr>
          <w:rFonts w:ascii="Times New Roman" w:eastAsia="Times New Roman" w:hAnsi="Times New Roman" w:cs="Times New Roman"/>
          <w:sz w:val="24"/>
          <w:szCs w:val="20"/>
        </w:rPr>
        <w:t xml:space="preserve">на </w:t>
      </w:r>
      <w:r w:rsidRPr="0091663B">
        <w:rPr>
          <w:rFonts w:ascii="Times New Roman" w:eastAsia="Times New Roman" w:hAnsi="Times New Roman" w:cs="Times New Roman"/>
          <w:sz w:val="24"/>
          <w:szCs w:val="20"/>
          <w:lang w:val="en-GB"/>
        </w:rPr>
        <w:t>целите и задачите на учебно-възпитателния процес.</w:t>
      </w:r>
    </w:p>
    <w:p w:rsidR="0091663B" w:rsidRPr="0091663B" w:rsidRDefault="0091663B" w:rsidP="006709E4">
      <w:pPr>
        <w:spacing w:after="0" w:line="240" w:lineRule="auto"/>
        <w:ind w:left="709" w:right="57"/>
        <w:jc w:val="both"/>
        <w:rPr>
          <w:rFonts w:ascii="Times New Roman" w:eastAsia="Times New Roman" w:hAnsi="Times New Roman" w:cs="Times New Roman"/>
          <w:b/>
          <w:sz w:val="24"/>
          <w:szCs w:val="20"/>
          <w:lang w:val="en-GB"/>
        </w:rPr>
      </w:pPr>
    </w:p>
    <w:p w:rsidR="0091663B" w:rsidRPr="0091663B" w:rsidRDefault="0091663B" w:rsidP="006709E4">
      <w:pPr>
        <w:numPr>
          <w:ilvl w:val="0"/>
          <w:numId w:val="1"/>
        </w:numPr>
        <w:spacing w:after="0" w:line="240" w:lineRule="auto"/>
        <w:ind w:left="709" w:right="57"/>
        <w:jc w:val="both"/>
        <w:rPr>
          <w:rFonts w:ascii="Times New Roman" w:eastAsia="Times New Roman" w:hAnsi="Times New Roman" w:cs="Times New Roman"/>
          <w:b/>
          <w:sz w:val="24"/>
          <w:szCs w:val="20"/>
          <w:lang w:val="en-GB"/>
        </w:rPr>
      </w:pPr>
      <w:r w:rsidRPr="0091663B">
        <w:rPr>
          <w:rFonts w:ascii="Times New Roman" w:eastAsia="Times New Roman" w:hAnsi="Times New Roman" w:cs="Times New Roman"/>
          <w:b/>
          <w:sz w:val="24"/>
          <w:szCs w:val="20"/>
          <w:lang w:val="en-GB"/>
        </w:rPr>
        <w:t>Ученикът има право да :</w:t>
      </w:r>
    </w:p>
    <w:p w:rsidR="0091663B" w:rsidRPr="0091663B" w:rsidRDefault="0091663B" w:rsidP="006709E4">
      <w:pPr>
        <w:numPr>
          <w:ilvl w:val="0"/>
          <w:numId w:val="7"/>
        </w:numPr>
        <w:tabs>
          <w:tab w:val="num" w:pos="720"/>
        </w:tabs>
        <w:spacing w:after="0" w:line="240" w:lineRule="auto"/>
        <w:ind w:right="57" w:firstLine="196"/>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избира училището, професията, </w:t>
      </w:r>
      <w:r w:rsidRPr="0091663B">
        <w:rPr>
          <w:rFonts w:ascii="Times New Roman" w:eastAsia="Times New Roman" w:hAnsi="Times New Roman" w:cs="Times New Roman"/>
          <w:sz w:val="24"/>
          <w:szCs w:val="20"/>
          <w:lang w:val="en-US"/>
        </w:rPr>
        <w:t xml:space="preserve">II </w:t>
      </w:r>
      <w:r w:rsidRPr="0091663B">
        <w:rPr>
          <w:rFonts w:ascii="Times New Roman" w:eastAsia="Times New Roman" w:hAnsi="Times New Roman" w:cs="Times New Roman"/>
          <w:sz w:val="24"/>
          <w:szCs w:val="20"/>
          <w:lang w:val="en-GB"/>
        </w:rPr>
        <w:t xml:space="preserve">чужд език </w:t>
      </w:r>
      <w:r w:rsidRPr="0091663B">
        <w:rPr>
          <w:rFonts w:ascii="Times New Roman" w:eastAsia="Times New Roman" w:hAnsi="Times New Roman" w:cs="Times New Roman"/>
          <w:sz w:val="24"/>
          <w:szCs w:val="20"/>
          <w:lang w:val="en-US"/>
        </w:rPr>
        <w:t>(</w:t>
      </w:r>
      <w:r w:rsidRPr="0091663B">
        <w:rPr>
          <w:rFonts w:ascii="Times New Roman" w:eastAsia="Times New Roman" w:hAnsi="Times New Roman" w:cs="Times New Roman"/>
          <w:sz w:val="24"/>
          <w:szCs w:val="20"/>
          <w:lang w:val="en-GB"/>
        </w:rPr>
        <w:t>руски или немски език</w:t>
      </w:r>
      <w:r w:rsidRPr="0091663B">
        <w:rPr>
          <w:rFonts w:ascii="Times New Roman" w:eastAsia="Times New Roman" w:hAnsi="Times New Roman" w:cs="Times New Roman"/>
          <w:sz w:val="24"/>
          <w:szCs w:val="20"/>
          <w:lang w:val="en-US"/>
        </w:rPr>
        <w:t>)</w:t>
      </w:r>
      <w:r w:rsidRPr="0091663B">
        <w:rPr>
          <w:rFonts w:ascii="Times New Roman" w:eastAsia="Times New Roman" w:hAnsi="Times New Roman" w:cs="Times New Roman"/>
          <w:sz w:val="24"/>
          <w:szCs w:val="20"/>
          <w:lang w:val="en-GB"/>
        </w:rPr>
        <w:t>;</w:t>
      </w:r>
    </w:p>
    <w:p w:rsidR="0091663B" w:rsidRPr="0091663B" w:rsidRDefault="0091663B" w:rsidP="006709E4">
      <w:pPr>
        <w:numPr>
          <w:ilvl w:val="0"/>
          <w:numId w:val="7"/>
        </w:numPr>
        <w:spacing w:after="0" w:line="240" w:lineRule="auto"/>
        <w:ind w:right="57" w:firstLine="196"/>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получава информация по въпросите, свързани с неговото обучение;</w:t>
      </w:r>
    </w:p>
    <w:p w:rsidR="0091663B" w:rsidRPr="0091663B" w:rsidRDefault="0091663B" w:rsidP="006709E4">
      <w:pPr>
        <w:numPr>
          <w:ilvl w:val="0"/>
          <w:numId w:val="7"/>
        </w:numPr>
        <w:tabs>
          <w:tab w:val="num" w:pos="720"/>
        </w:tabs>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получава от учителите и от другите длъжностни лица информация и консултации по професионалното му развитие и ориентиране;</w:t>
      </w:r>
    </w:p>
    <w:p w:rsidR="0091663B" w:rsidRPr="0091663B" w:rsidRDefault="0091663B" w:rsidP="006709E4">
      <w:pPr>
        <w:numPr>
          <w:ilvl w:val="0"/>
          <w:numId w:val="7"/>
        </w:numPr>
        <w:tabs>
          <w:tab w:val="num" w:pos="720"/>
        </w:tabs>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се възпитава и обучава в здравословна и сигурна среда в съответствие с Етичния кодекс на училищната общност, чл.175 от ЗПУО;</w:t>
      </w:r>
    </w:p>
    <w:p w:rsidR="0091663B" w:rsidRPr="0091663B" w:rsidRDefault="0091663B" w:rsidP="006709E4">
      <w:pPr>
        <w:numPr>
          <w:ilvl w:val="0"/>
          <w:numId w:val="7"/>
        </w:numPr>
        <w:tabs>
          <w:tab w:val="num" w:pos="720"/>
        </w:tabs>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получава от учителите консултации при организиране на самостоятелната си подготовка независимо от формата на обучение;</w:t>
      </w:r>
    </w:p>
    <w:p w:rsidR="0091663B" w:rsidRPr="0091663B" w:rsidRDefault="0091663B" w:rsidP="006709E4">
      <w:pPr>
        <w:numPr>
          <w:ilvl w:val="0"/>
          <w:numId w:val="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получава индивидуална помощ от учителите съобразно специфичните си педагогически потребности;</w:t>
      </w:r>
    </w:p>
    <w:p w:rsidR="0091663B" w:rsidRPr="0091663B" w:rsidRDefault="0091663B" w:rsidP="006709E4">
      <w:pPr>
        <w:numPr>
          <w:ilvl w:val="0"/>
          <w:numId w:val="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бъде насочван, стимулиран и подпомаган за развитие на неговите дарби, умствени и физически способности;</w:t>
      </w:r>
    </w:p>
    <w:p w:rsidR="0091663B" w:rsidRPr="0091663B" w:rsidRDefault="0091663B" w:rsidP="006709E4">
      <w:pPr>
        <w:numPr>
          <w:ilvl w:val="0"/>
          <w:numId w:val="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бъде защитен от училището, </w:t>
      </w:r>
      <w:r w:rsidR="004F3173">
        <w:rPr>
          <w:rFonts w:ascii="Times New Roman" w:eastAsia="Times New Roman" w:hAnsi="Times New Roman" w:cs="Times New Roman"/>
          <w:sz w:val="24"/>
          <w:szCs w:val="20"/>
        </w:rPr>
        <w:t>РУО София-град</w:t>
      </w:r>
      <w:r w:rsidRPr="0091663B">
        <w:rPr>
          <w:rFonts w:ascii="Times New Roman" w:eastAsia="Times New Roman" w:hAnsi="Times New Roman" w:cs="Times New Roman"/>
          <w:sz w:val="24"/>
          <w:szCs w:val="20"/>
          <w:lang w:val="en-GB"/>
        </w:rPr>
        <w:t xml:space="preserve"> и от Министерството на образованието и науката при накърняване  на личното му достойнство и нарушаване на човешките му права чрез взаимодействие със съответните служби;</w:t>
      </w:r>
    </w:p>
    <w:p w:rsidR="0091663B" w:rsidRPr="0091663B" w:rsidRDefault="0091663B" w:rsidP="006709E4">
      <w:pPr>
        <w:numPr>
          <w:ilvl w:val="0"/>
          <w:numId w:val="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дава мнения и предложения пред директора на училището по отношение на организацията и провеждането на цялостната дейност на училището;</w:t>
      </w:r>
    </w:p>
    <w:p w:rsidR="0091663B" w:rsidRPr="0091663B" w:rsidRDefault="0091663B" w:rsidP="006709E4">
      <w:pPr>
        <w:numPr>
          <w:ilvl w:val="0"/>
          <w:numId w:val="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отсъства</w:t>
      </w:r>
      <w:r w:rsidRPr="0091663B">
        <w:rPr>
          <w:rFonts w:ascii="Times New Roman" w:eastAsia="Times New Roman" w:hAnsi="Times New Roman" w:cs="Times New Roman"/>
          <w:sz w:val="24"/>
          <w:szCs w:val="20"/>
        </w:rPr>
        <w:t>:</w:t>
      </w:r>
    </w:p>
    <w:p w:rsidR="0091663B" w:rsidRPr="0091663B" w:rsidRDefault="0091663B" w:rsidP="006709E4">
      <w:pPr>
        <w:spacing w:after="0" w:line="240" w:lineRule="auto"/>
        <w:ind w:left="1080"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1.</w:t>
      </w:r>
      <w:r w:rsidRPr="0091663B">
        <w:rPr>
          <w:rFonts w:ascii="Times New Roman" w:eastAsia="Times New Roman" w:hAnsi="Times New Roman" w:cs="Times New Roman"/>
          <w:sz w:val="24"/>
          <w:szCs w:val="20"/>
          <w:lang w:val="en-GB"/>
        </w:rPr>
        <w:t xml:space="preserve"> </w:t>
      </w:r>
      <w:proofErr w:type="gramStart"/>
      <w:r w:rsidRPr="0091663B">
        <w:rPr>
          <w:rFonts w:ascii="Times New Roman" w:eastAsia="Times New Roman" w:hAnsi="Times New Roman" w:cs="Times New Roman"/>
          <w:sz w:val="24"/>
          <w:szCs w:val="20"/>
          <w:lang w:val="en-GB"/>
        </w:rPr>
        <w:t>по</w:t>
      </w:r>
      <w:proofErr w:type="gramEnd"/>
      <w:r w:rsidRPr="0091663B">
        <w:rPr>
          <w:rFonts w:ascii="Times New Roman" w:eastAsia="Times New Roman" w:hAnsi="Times New Roman" w:cs="Times New Roman"/>
          <w:sz w:val="24"/>
          <w:szCs w:val="20"/>
          <w:lang w:val="en-GB"/>
        </w:rPr>
        <w:t xml:space="preserve"> семейни причини до три</w:t>
      </w:r>
      <w:r w:rsidRPr="0091663B">
        <w:rPr>
          <w:rFonts w:ascii="Times New Roman" w:eastAsia="Times New Roman" w:hAnsi="Times New Roman" w:cs="Times New Roman"/>
          <w:sz w:val="24"/>
          <w:szCs w:val="20"/>
          <w:lang w:val="en-US"/>
        </w:rPr>
        <w:t>(3)</w:t>
      </w:r>
      <w:r w:rsidRPr="0091663B">
        <w:rPr>
          <w:rFonts w:ascii="Times New Roman" w:eastAsia="Times New Roman" w:hAnsi="Times New Roman" w:cs="Times New Roman"/>
          <w:sz w:val="24"/>
          <w:szCs w:val="20"/>
          <w:lang w:val="en-GB"/>
        </w:rPr>
        <w:t xml:space="preserve"> дни в учебната година</w:t>
      </w:r>
      <w:r w:rsidRPr="0091663B">
        <w:rPr>
          <w:rFonts w:ascii="Times New Roman" w:eastAsia="Times New Roman" w:hAnsi="Times New Roman" w:cs="Times New Roman"/>
          <w:sz w:val="24"/>
          <w:szCs w:val="20"/>
        </w:rPr>
        <w:t xml:space="preserve"> / въз основа на мотивирано писмено заявление от родителя/ настойника към класния ръководител</w:t>
      </w:r>
      <w:r w:rsidRPr="0091663B">
        <w:rPr>
          <w:rFonts w:ascii="Times New Roman" w:eastAsia="Times New Roman" w:hAnsi="Times New Roman" w:cs="Times New Roman"/>
          <w:sz w:val="24"/>
          <w:szCs w:val="20"/>
          <w:lang w:val="en-GB"/>
        </w:rPr>
        <w:t xml:space="preserve">; </w:t>
      </w:r>
    </w:p>
    <w:p w:rsidR="0091663B" w:rsidRPr="0091663B" w:rsidRDefault="0091663B" w:rsidP="006709E4">
      <w:pPr>
        <w:spacing w:after="0" w:line="240" w:lineRule="auto"/>
        <w:ind w:left="1080"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2. </w:t>
      </w:r>
      <w:proofErr w:type="gramStart"/>
      <w:r w:rsidRPr="0091663B">
        <w:rPr>
          <w:rFonts w:ascii="Times New Roman" w:eastAsia="Times New Roman" w:hAnsi="Times New Roman" w:cs="Times New Roman"/>
          <w:sz w:val="24"/>
          <w:szCs w:val="20"/>
        </w:rPr>
        <w:t>по</w:t>
      </w:r>
      <w:proofErr w:type="gramEnd"/>
      <w:r w:rsidRPr="0091663B">
        <w:rPr>
          <w:rFonts w:ascii="Times New Roman" w:eastAsia="Times New Roman" w:hAnsi="Times New Roman" w:cs="Times New Roman"/>
          <w:sz w:val="24"/>
          <w:szCs w:val="20"/>
        </w:rPr>
        <w:t xml:space="preserve"> семейни причини </w:t>
      </w:r>
      <w:r w:rsidRPr="0091663B">
        <w:rPr>
          <w:rFonts w:ascii="Times New Roman" w:eastAsia="Times New Roman" w:hAnsi="Times New Roman" w:cs="Times New Roman"/>
          <w:sz w:val="24"/>
          <w:szCs w:val="20"/>
          <w:lang w:val="en-GB"/>
        </w:rPr>
        <w:t>до седем (7) дни по преценка на директора;</w:t>
      </w:r>
    </w:p>
    <w:p w:rsidR="0091663B" w:rsidRPr="0091663B" w:rsidRDefault="0091663B" w:rsidP="006709E4">
      <w:pPr>
        <w:spacing w:after="0" w:line="240" w:lineRule="auto"/>
        <w:ind w:left="1080"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 xml:space="preserve">3. по </w:t>
      </w:r>
      <w:r w:rsidRPr="0091663B">
        <w:rPr>
          <w:rFonts w:ascii="Times New Roman" w:eastAsia="Times New Roman" w:hAnsi="Times New Roman" w:cs="Times New Roman"/>
          <w:sz w:val="24"/>
          <w:szCs w:val="20"/>
          <w:lang w:val="en-GB"/>
        </w:rPr>
        <w:t>необходимия брой дни за пътуване и участие в състезание ;</w:t>
      </w:r>
    </w:p>
    <w:p w:rsidR="0091663B" w:rsidRPr="0091663B" w:rsidRDefault="0091663B" w:rsidP="006709E4">
      <w:pPr>
        <w:numPr>
          <w:ilvl w:val="0"/>
          <w:numId w:val="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ползва безплатно училищната материално-техническа база в учебно време за развитие на интересите и способностите си по ред, определен от директора на училището;</w:t>
      </w:r>
    </w:p>
    <w:p w:rsidR="0091663B" w:rsidRPr="0091663B" w:rsidRDefault="0091663B" w:rsidP="006709E4">
      <w:pPr>
        <w:numPr>
          <w:ilvl w:val="0"/>
          <w:numId w:val="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бъде поощряван  съгласно чл.171 т.13 от ЗПУО с материални награди за високи постижения в учебната и спортна дейност;</w:t>
      </w:r>
    </w:p>
    <w:p w:rsidR="0091663B" w:rsidRPr="0091663B" w:rsidRDefault="0091663B" w:rsidP="006709E4">
      <w:pPr>
        <w:numPr>
          <w:ilvl w:val="0"/>
          <w:numId w:val="7"/>
        </w:numPr>
        <w:spacing w:after="0" w:line="240" w:lineRule="auto"/>
        <w:ind w:right="57"/>
        <w:contextualSpacing/>
        <w:jc w:val="both"/>
        <w:rPr>
          <w:rFonts w:ascii="Times New Roman" w:eastAsia="Times New Roman" w:hAnsi="Times New Roman" w:cs="Times New Roman"/>
          <w:sz w:val="24"/>
          <w:szCs w:val="20"/>
          <w:lang w:val="en-GB"/>
        </w:rPr>
      </w:pPr>
      <w:proofErr w:type="gramStart"/>
      <w:r w:rsidRPr="0091663B">
        <w:rPr>
          <w:rFonts w:ascii="Times New Roman" w:eastAsia="Times New Roman" w:hAnsi="Times New Roman" w:cs="Times New Roman"/>
          <w:sz w:val="24"/>
          <w:szCs w:val="20"/>
          <w:lang w:val="en-GB"/>
        </w:rPr>
        <w:t>участва</w:t>
      </w:r>
      <w:proofErr w:type="gramEnd"/>
      <w:r w:rsidRPr="0091663B">
        <w:rPr>
          <w:rFonts w:ascii="Times New Roman" w:eastAsia="Times New Roman" w:hAnsi="Times New Roman" w:cs="Times New Roman"/>
          <w:sz w:val="24"/>
          <w:szCs w:val="20"/>
          <w:lang w:val="en-GB"/>
        </w:rPr>
        <w:t xml:space="preserve"> в училищния живот чрез формите на ученическото самоуправление. </w:t>
      </w:r>
    </w:p>
    <w:p w:rsidR="0091663B" w:rsidRPr="0091663B" w:rsidRDefault="0091663B" w:rsidP="006709E4">
      <w:pPr>
        <w:spacing w:after="0" w:line="240" w:lineRule="auto"/>
        <w:ind w:left="1080" w:right="57"/>
        <w:contextualSpacing/>
        <w:jc w:val="both"/>
        <w:rPr>
          <w:rFonts w:ascii="Times New Roman" w:eastAsia="Times New Roman" w:hAnsi="Times New Roman" w:cs="Times New Roman"/>
          <w:sz w:val="24"/>
          <w:szCs w:val="20"/>
          <w:lang w:val="en-GB"/>
        </w:rPr>
      </w:pPr>
    </w:p>
    <w:p w:rsidR="0091663B" w:rsidRPr="0091663B" w:rsidRDefault="0091663B" w:rsidP="006709E4">
      <w:pPr>
        <w:spacing w:after="0" w:line="240" w:lineRule="auto"/>
        <w:ind w:right="57"/>
        <w:jc w:val="both"/>
        <w:rPr>
          <w:rFonts w:ascii="Times New Roman" w:eastAsia="Times New Roman" w:hAnsi="Times New Roman" w:cs="Times New Roman"/>
          <w:b/>
          <w:sz w:val="24"/>
          <w:szCs w:val="20"/>
          <w:lang w:val="en-GB"/>
        </w:rPr>
      </w:pPr>
      <w:r w:rsidRPr="0091663B">
        <w:rPr>
          <w:rFonts w:ascii="Times New Roman" w:eastAsia="Times New Roman" w:hAnsi="Times New Roman" w:cs="Times New Roman"/>
          <w:sz w:val="24"/>
          <w:szCs w:val="20"/>
          <w:lang w:val="en-GB"/>
        </w:rPr>
        <w:t xml:space="preserve">4. </w:t>
      </w:r>
      <w:r w:rsidRPr="0091663B">
        <w:rPr>
          <w:rFonts w:ascii="Times New Roman" w:eastAsia="Times New Roman" w:hAnsi="Times New Roman" w:cs="Times New Roman"/>
          <w:b/>
          <w:sz w:val="24"/>
          <w:szCs w:val="20"/>
          <w:lang w:val="en-GB"/>
        </w:rPr>
        <w:t>Ученикът няма право да:</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отсъства от учебни занятия без уважителни причини;</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участва в хазартни игри,  да пуши, да употребява наркотични средства и алкохол, наргилета;</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стои по первазите на прозорците и да ги отваря по време на междучасия;</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участва в политически партии и организации до навършване на 18-годишна възраст;</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накърнява с поведението си авторитета и достойнството на учителя и възпитателя;</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унижава достойнството на съучениците си, да прилага физическо и психическо насилие върху тях;</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създава пречки на учителя и възпитателя при и по повод изпълнение на служебните им задължения;</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ползва мобилни телефони и др. технически и електронни средства по време на учебните часове;</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ползва запалими материали в училището и общежитието;</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носи хладни и огнестрелни оръжия и да застрашава живота и здравето на други ученици;</w:t>
      </w:r>
    </w:p>
    <w:p w:rsidR="0091663B" w:rsidRPr="0091663B" w:rsidRDefault="0091663B" w:rsidP="006709E4">
      <w:pPr>
        <w:numPr>
          <w:ilvl w:val="0"/>
          <w:numId w:val="4"/>
        </w:numPr>
        <w:tabs>
          <w:tab w:val="clear" w:pos="360"/>
          <w:tab w:val="num" w:pos="1080"/>
        </w:tabs>
        <w:spacing w:after="0" w:line="240" w:lineRule="auto"/>
        <w:ind w:left="1080"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lastRenderedPageBreak/>
        <w:t>ползва общежитието към училището</w:t>
      </w:r>
      <w:r w:rsidRPr="0091663B">
        <w:rPr>
          <w:rFonts w:ascii="Times New Roman" w:eastAsia="Times New Roman" w:hAnsi="Times New Roman" w:cs="Times New Roman"/>
          <w:sz w:val="24"/>
          <w:szCs w:val="20"/>
          <w:lang w:val="en-US"/>
        </w:rPr>
        <w:t xml:space="preserve"> </w:t>
      </w:r>
      <w:r w:rsidRPr="0091663B">
        <w:rPr>
          <w:rFonts w:ascii="Times New Roman" w:eastAsia="Times New Roman" w:hAnsi="Times New Roman" w:cs="Times New Roman"/>
          <w:sz w:val="24"/>
          <w:szCs w:val="20"/>
        </w:rPr>
        <w:t>при смяна формата на обучение в СФО като санкция, наложена от Педагогическия съвет.</w:t>
      </w:r>
    </w:p>
    <w:p w:rsidR="0091663B" w:rsidRPr="0091663B" w:rsidRDefault="0091663B" w:rsidP="006709E4">
      <w:pPr>
        <w:tabs>
          <w:tab w:val="num" w:pos="1080"/>
        </w:tabs>
        <w:spacing w:after="0" w:line="240" w:lineRule="auto"/>
        <w:ind w:left="1080" w:right="57"/>
        <w:contextualSpacing/>
        <w:jc w:val="both"/>
        <w:rPr>
          <w:rFonts w:ascii="Times New Roman" w:eastAsia="Times New Roman" w:hAnsi="Times New Roman" w:cs="Times New Roman"/>
          <w:sz w:val="16"/>
          <w:szCs w:val="16"/>
        </w:rPr>
      </w:pPr>
    </w:p>
    <w:p w:rsidR="0091663B" w:rsidRPr="0091663B" w:rsidRDefault="0091663B" w:rsidP="006709E4">
      <w:pPr>
        <w:spacing w:after="0" w:line="240" w:lineRule="auto"/>
        <w:ind w:right="57"/>
        <w:jc w:val="both"/>
        <w:rPr>
          <w:rFonts w:ascii="Times New Roman" w:eastAsia="Times New Roman" w:hAnsi="Times New Roman" w:cs="Times New Roman"/>
          <w:b/>
          <w:sz w:val="24"/>
          <w:szCs w:val="20"/>
          <w:lang w:val="en-GB"/>
        </w:rPr>
      </w:pPr>
      <w:r w:rsidRPr="0091663B">
        <w:rPr>
          <w:rFonts w:ascii="Times New Roman" w:eastAsia="Times New Roman" w:hAnsi="Times New Roman" w:cs="Times New Roman"/>
          <w:sz w:val="24"/>
          <w:szCs w:val="20"/>
          <w:lang w:val="en-GB"/>
        </w:rPr>
        <w:t xml:space="preserve">5. </w:t>
      </w:r>
      <w:r w:rsidRPr="0091663B">
        <w:rPr>
          <w:rFonts w:ascii="Times New Roman" w:eastAsia="Times New Roman" w:hAnsi="Times New Roman" w:cs="Times New Roman"/>
          <w:b/>
          <w:sz w:val="24"/>
          <w:szCs w:val="20"/>
          <w:lang w:val="en-GB"/>
        </w:rPr>
        <w:t xml:space="preserve">Ученикът е </w:t>
      </w:r>
      <w:proofErr w:type="gramStart"/>
      <w:r w:rsidRPr="0091663B">
        <w:rPr>
          <w:rFonts w:ascii="Times New Roman" w:eastAsia="Times New Roman" w:hAnsi="Times New Roman" w:cs="Times New Roman"/>
          <w:b/>
          <w:sz w:val="24"/>
          <w:szCs w:val="20"/>
          <w:lang w:val="en-GB"/>
        </w:rPr>
        <w:t>задължен :</w:t>
      </w:r>
      <w:proofErr w:type="gramEnd"/>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 xml:space="preserve">да изпълнява задълженията си, произтичащи от ЗПУО  и този правилник: </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съхранява авторитета на училището и развива училищните традиции;</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не пречи на учителя при изпълнение на служебните му задължения и на съучениците си по време на учебните часове;</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не носи оръжие, както и други предмети, източник на опасност;</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не бъде на обществени места без придружител  в съответствие с изискванията на Закона за закрила на детето;</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да представя медицинска бележка / по образец на МЗ /за извършени отсъствия по уважителни причини в тридневен срок от завръщане в училище;</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представя заявлението по домашни причини от родителя 3 дни предварително до класния ръководител</w:t>
      </w:r>
      <w:r w:rsidRPr="0091663B">
        <w:rPr>
          <w:rFonts w:ascii="Times New Roman" w:eastAsia="Times New Roman" w:hAnsi="Times New Roman" w:cs="Times New Roman"/>
          <w:sz w:val="24"/>
          <w:szCs w:val="20"/>
          <w:lang w:val="en-US"/>
        </w:rPr>
        <w:t>;</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да представи писмата от спортните клубове 3 дни предварително на Директора</w:t>
      </w:r>
      <w:r w:rsidRPr="0091663B">
        <w:rPr>
          <w:rFonts w:ascii="Times New Roman" w:eastAsia="Times New Roman" w:hAnsi="Times New Roman" w:cs="Times New Roman"/>
          <w:sz w:val="24"/>
          <w:szCs w:val="20"/>
          <w:lang w:val="en-US"/>
        </w:rPr>
        <w:t>;</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се застрахова всяка година;</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се снабдява своевременно с учебни помагала, учебници, ученическа книжка и ученическа карта;</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носи ученическата си книжка в училище и да я предоставя при поискване;</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носи ученическата си лична карта в училище и извън него;</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спазва училищните правилници, наредби, заповеди и изисквания;</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носи материална отговорност за повреди на училищното имущество и възстановява нанесените щети в срок от 10 дни;</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rPr>
        <w:t>да възстановява невърнатите книги в библиотеката;</w:t>
      </w:r>
    </w:p>
    <w:p w:rsidR="0091663B" w:rsidRPr="0091663B" w:rsidRDefault="0091663B" w:rsidP="006709E4">
      <w:pPr>
        <w:numPr>
          <w:ilvl w:val="0"/>
          <w:numId w:val="16"/>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да се явява в училище с облекло в добър и прегледен външен вид, съответстващ на положението му на ученик и съгласно изискванията на този правилник:</w:t>
      </w:r>
    </w:p>
    <w:p w:rsidR="0091663B" w:rsidRPr="0091663B" w:rsidRDefault="0091663B" w:rsidP="006709E4">
      <w:pPr>
        <w:numPr>
          <w:ilvl w:val="0"/>
          <w:numId w:val="24"/>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 xml:space="preserve">за момичета - без къси поли и панталони, без дълбоки деколтета, без джапанки,   без силен грим, без открита талия и др. </w:t>
      </w:r>
    </w:p>
    <w:p w:rsidR="0091663B" w:rsidRPr="0091663B" w:rsidRDefault="0091663B" w:rsidP="006709E4">
      <w:pPr>
        <w:numPr>
          <w:ilvl w:val="0"/>
          <w:numId w:val="24"/>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за момчета – без дълга коса, без брада и без символи за принадлежност към групировки, секти и движения</w:t>
      </w:r>
    </w:p>
    <w:p w:rsidR="0091663B" w:rsidRPr="0091663B" w:rsidRDefault="0091663B" w:rsidP="006709E4">
      <w:pPr>
        <w:spacing w:after="0" w:line="240" w:lineRule="auto"/>
        <w:ind w:left="851" w:right="57" w:hanging="32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6. Отсъствие на ученик от учебен час без уважителни причини се счита за неуважително отсъствие.</w:t>
      </w:r>
    </w:p>
    <w:p w:rsidR="0091663B" w:rsidRPr="0091663B" w:rsidRDefault="0091663B" w:rsidP="006709E4">
      <w:pPr>
        <w:spacing w:after="0" w:line="240" w:lineRule="auto"/>
        <w:ind w:left="709" w:right="57" w:hanging="142"/>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7. Медицинските бележки за учениците от София се приемат с подпис от родителя и съответния учител по сп</w:t>
      </w:r>
      <w:r w:rsidRPr="0091663B">
        <w:rPr>
          <w:rFonts w:ascii="Times New Roman" w:eastAsia="Times New Roman" w:hAnsi="Times New Roman" w:cs="Times New Roman"/>
          <w:sz w:val="24"/>
          <w:szCs w:val="20"/>
        </w:rPr>
        <w:t>ециализирана</w:t>
      </w:r>
      <w:r w:rsidRPr="0091663B">
        <w:rPr>
          <w:rFonts w:ascii="Times New Roman" w:eastAsia="Times New Roman" w:hAnsi="Times New Roman" w:cs="Times New Roman"/>
          <w:sz w:val="24"/>
          <w:szCs w:val="20"/>
          <w:lang w:val="en-GB"/>
        </w:rPr>
        <w:t xml:space="preserve"> подготовка, а за учениците , ползващи общежитие, с подпис от възпитателя, учителя по </w:t>
      </w:r>
      <w:r w:rsidRPr="0091663B">
        <w:rPr>
          <w:rFonts w:ascii="Times New Roman" w:eastAsia="Times New Roman" w:hAnsi="Times New Roman" w:cs="Times New Roman"/>
          <w:sz w:val="24"/>
          <w:szCs w:val="20"/>
        </w:rPr>
        <w:t>специализиран</w:t>
      </w:r>
      <w:r w:rsidRPr="0091663B">
        <w:rPr>
          <w:rFonts w:ascii="Times New Roman" w:eastAsia="Times New Roman" w:hAnsi="Times New Roman" w:cs="Times New Roman"/>
          <w:sz w:val="24"/>
          <w:szCs w:val="20"/>
          <w:lang w:val="en-GB"/>
        </w:rPr>
        <w:t>а подготовка  и медицинската сестра в СУ ”Ген. Вл. Стойчев”.</w:t>
      </w:r>
    </w:p>
    <w:p w:rsidR="0091663B" w:rsidRPr="0091663B" w:rsidRDefault="0091663B" w:rsidP="006709E4">
      <w:pPr>
        <w:spacing w:after="0" w:line="240" w:lineRule="auto"/>
        <w:ind w:left="851" w:right="57" w:hanging="284"/>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8. За ученик, който в рамките на един учебен срок отсъства повече от 25% учебни дни  по определен предмет независимо от причините, директорът на училището след обсъждане на ПС със заповед определя условията и реда за завършване на учебния срок и годината.</w:t>
      </w:r>
    </w:p>
    <w:p w:rsidR="0091663B" w:rsidRPr="0091663B" w:rsidRDefault="0091663B" w:rsidP="006709E4">
      <w:pPr>
        <w:spacing w:after="0" w:line="240" w:lineRule="auto"/>
        <w:ind w:left="851" w:right="57" w:hanging="284"/>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lang w:val="en-GB"/>
        </w:rPr>
        <w:t xml:space="preserve">9. </w:t>
      </w:r>
      <w:r w:rsidRPr="0091663B">
        <w:rPr>
          <w:rFonts w:ascii="Times New Roman" w:eastAsia="Times New Roman" w:hAnsi="Times New Roman" w:cs="Times New Roman"/>
          <w:sz w:val="24"/>
          <w:szCs w:val="20"/>
        </w:rPr>
        <w:t xml:space="preserve">Закъснение на ученик от учебен час до 20 минути се счита като половин отсъствие, а за повече от 20 мин.- като 1 отсъствие  </w:t>
      </w:r>
    </w:p>
    <w:p w:rsidR="0091663B" w:rsidRPr="0091663B" w:rsidRDefault="0091663B" w:rsidP="006709E4">
      <w:pPr>
        <w:spacing w:after="0" w:line="240" w:lineRule="auto"/>
        <w:ind w:left="851" w:right="57" w:hanging="284"/>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10.Ученикът се явява на изпит по всички предмети, по които има оформени срочни и годишни </w:t>
      </w:r>
      <w:proofErr w:type="gramStart"/>
      <w:r w:rsidRPr="0091663B">
        <w:rPr>
          <w:rFonts w:ascii="Times New Roman" w:eastAsia="Times New Roman" w:hAnsi="Times New Roman" w:cs="Times New Roman"/>
          <w:sz w:val="24"/>
          <w:szCs w:val="20"/>
          <w:lang w:val="en-GB"/>
        </w:rPr>
        <w:t>оценки</w:t>
      </w:r>
      <w:proofErr w:type="gramEnd"/>
      <w:r w:rsidRPr="0091663B">
        <w:rPr>
          <w:rFonts w:ascii="Times New Roman" w:eastAsia="Times New Roman" w:hAnsi="Times New Roman" w:cs="Times New Roman"/>
          <w:sz w:val="24"/>
          <w:szCs w:val="20"/>
          <w:lang w:val="en-GB"/>
        </w:rPr>
        <w:t xml:space="preserve"> слаб</w:t>
      </w:r>
      <w:r w:rsidRPr="0091663B">
        <w:rPr>
          <w:rFonts w:ascii="Times New Roman" w:eastAsia="Times New Roman" w:hAnsi="Times New Roman" w:cs="Times New Roman"/>
          <w:sz w:val="24"/>
          <w:szCs w:val="20"/>
        </w:rPr>
        <w:t xml:space="preserve"> </w:t>
      </w:r>
      <w:r w:rsidRPr="0091663B">
        <w:rPr>
          <w:rFonts w:ascii="Times New Roman" w:eastAsia="Times New Roman" w:hAnsi="Times New Roman" w:cs="Times New Roman"/>
          <w:sz w:val="24"/>
          <w:szCs w:val="20"/>
          <w:lang w:val="en-US"/>
        </w:rPr>
        <w:t>(2)</w:t>
      </w:r>
      <w:r w:rsidRPr="0091663B">
        <w:rPr>
          <w:rFonts w:ascii="Times New Roman" w:eastAsia="Times New Roman" w:hAnsi="Times New Roman" w:cs="Times New Roman"/>
          <w:sz w:val="24"/>
          <w:szCs w:val="20"/>
          <w:lang w:val="en-GB"/>
        </w:rPr>
        <w:t xml:space="preserve"> на определените за целта поправителни сеси</w:t>
      </w:r>
      <w:r w:rsidRPr="0091663B">
        <w:rPr>
          <w:rFonts w:ascii="Times New Roman" w:eastAsia="Times New Roman" w:hAnsi="Times New Roman" w:cs="Times New Roman"/>
          <w:sz w:val="24"/>
          <w:szCs w:val="20"/>
        </w:rPr>
        <w:t>и</w:t>
      </w:r>
      <w:r w:rsidRPr="0091663B">
        <w:rPr>
          <w:rFonts w:ascii="Times New Roman" w:eastAsia="Times New Roman" w:hAnsi="Times New Roman" w:cs="Times New Roman"/>
          <w:sz w:val="24"/>
          <w:szCs w:val="20"/>
          <w:lang w:val="en-GB"/>
        </w:rPr>
        <w:t xml:space="preserve">, които са 2 </w:t>
      </w:r>
      <w:r w:rsidRPr="0091663B">
        <w:rPr>
          <w:rFonts w:ascii="Times New Roman" w:eastAsia="Times New Roman" w:hAnsi="Times New Roman" w:cs="Times New Roman"/>
          <w:sz w:val="24"/>
          <w:szCs w:val="20"/>
          <w:lang w:val="en-US"/>
        </w:rPr>
        <w:t>(</w:t>
      </w:r>
      <w:r w:rsidRPr="0091663B">
        <w:rPr>
          <w:rFonts w:ascii="Times New Roman" w:eastAsia="Times New Roman" w:hAnsi="Times New Roman" w:cs="Times New Roman"/>
          <w:sz w:val="24"/>
          <w:szCs w:val="20"/>
          <w:lang w:val="en-GB"/>
        </w:rPr>
        <w:t>месец юли и месец август за съответната учебна година</w:t>
      </w:r>
      <w:r w:rsidRPr="0091663B">
        <w:rPr>
          <w:rFonts w:ascii="Times New Roman" w:eastAsia="Times New Roman" w:hAnsi="Times New Roman" w:cs="Times New Roman"/>
          <w:sz w:val="24"/>
          <w:szCs w:val="20"/>
          <w:lang w:val="en-US"/>
        </w:rPr>
        <w:t>)</w:t>
      </w:r>
      <w:r w:rsidRPr="0091663B">
        <w:rPr>
          <w:rFonts w:ascii="Times New Roman" w:eastAsia="Times New Roman" w:hAnsi="Times New Roman" w:cs="Times New Roman"/>
          <w:sz w:val="24"/>
          <w:szCs w:val="20"/>
          <w:lang w:val="en-GB"/>
        </w:rPr>
        <w:t>.</w:t>
      </w:r>
    </w:p>
    <w:p w:rsidR="0091663B" w:rsidRPr="0091663B" w:rsidRDefault="0091663B" w:rsidP="006709E4">
      <w:pPr>
        <w:spacing w:after="0" w:line="240" w:lineRule="auto"/>
        <w:ind w:left="851" w:right="57" w:hanging="284"/>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11. За допуснати отсъствия по неуважителни причини класният ръководител задължително уведомява родителя (настойника) с имейл </w:t>
      </w:r>
      <w:r w:rsidRPr="0091663B">
        <w:rPr>
          <w:rFonts w:ascii="Times New Roman" w:eastAsia="Times New Roman" w:hAnsi="Times New Roman" w:cs="Times New Roman"/>
          <w:sz w:val="24"/>
          <w:szCs w:val="20"/>
          <w:lang w:val="en-US"/>
        </w:rPr>
        <w:t>(e-mail)</w:t>
      </w:r>
      <w:r w:rsidRPr="0091663B">
        <w:rPr>
          <w:rFonts w:ascii="Times New Roman" w:eastAsia="Times New Roman" w:hAnsi="Times New Roman" w:cs="Times New Roman"/>
          <w:sz w:val="24"/>
          <w:szCs w:val="20"/>
          <w:lang w:val="en-GB"/>
        </w:rPr>
        <w:t xml:space="preserve"> или среща.</w:t>
      </w:r>
    </w:p>
    <w:p w:rsidR="0091663B" w:rsidRPr="0091663B" w:rsidRDefault="0091663B" w:rsidP="006709E4">
      <w:pPr>
        <w:spacing w:after="0" w:line="240" w:lineRule="auto"/>
        <w:ind w:left="851" w:right="57" w:hanging="284"/>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12. </w:t>
      </w:r>
      <w:r w:rsidRPr="0091663B">
        <w:rPr>
          <w:rFonts w:ascii="Times New Roman" w:eastAsia="Times New Roman" w:hAnsi="Times New Roman" w:cs="Times New Roman"/>
          <w:sz w:val="24"/>
          <w:szCs w:val="20"/>
        </w:rPr>
        <w:t>На ученика, направил отсъствия по неуважителни причини и нарушаване на ПВР, се налагат следните санкции</w:t>
      </w:r>
      <w:r w:rsidRPr="0091663B">
        <w:rPr>
          <w:rFonts w:ascii="Times New Roman" w:eastAsia="Times New Roman" w:hAnsi="Times New Roman" w:cs="Times New Roman"/>
          <w:sz w:val="24"/>
          <w:szCs w:val="20"/>
          <w:lang w:val="en-GB"/>
        </w:rPr>
        <w:t xml:space="preserve"> по чл.199 от </w:t>
      </w:r>
      <w:r w:rsidRPr="0091663B">
        <w:rPr>
          <w:rFonts w:ascii="Times New Roman" w:eastAsia="Times New Roman" w:hAnsi="Times New Roman" w:cs="Times New Roman"/>
          <w:sz w:val="24"/>
          <w:szCs w:val="20"/>
        </w:rPr>
        <w:t>ЗПУО</w:t>
      </w:r>
      <w:r w:rsidRPr="0091663B">
        <w:rPr>
          <w:rFonts w:ascii="Times New Roman" w:eastAsia="Times New Roman" w:hAnsi="Times New Roman" w:cs="Times New Roman"/>
          <w:sz w:val="24"/>
          <w:szCs w:val="20"/>
          <w:lang w:val="en-GB"/>
        </w:rPr>
        <w:t>:</w:t>
      </w:r>
    </w:p>
    <w:p w:rsidR="0091663B" w:rsidRPr="0091663B" w:rsidRDefault="0091663B" w:rsidP="006709E4">
      <w:pPr>
        <w:numPr>
          <w:ilvl w:val="0"/>
          <w:numId w:val="1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ал.1т.1- З</w:t>
      </w:r>
      <w:r w:rsidRPr="0091663B">
        <w:rPr>
          <w:rFonts w:ascii="Times New Roman" w:eastAsia="Times New Roman" w:hAnsi="Times New Roman" w:cs="Times New Roman"/>
          <w:sz w:val="24"/>
          <w:szCs w:val="20"/>
          <w:lang w:val="en-GB"/>
        </w:rPr>
        <w:t xml:space="preserve">абележка – при направени от 5 </w:t>
      </w:r>
      <w:r w:rsidRPr="0091663B">
        <w:rPr>
          <w:rFonts w:ascii="Times New Roman" w:eastAsia="Times New Roman" w:hAnsi="Times New Roman" w:cs="Times New Roman"/>
          <w:sz w:val="24"/>
          <w:szCs w:val="20"/>
        </w:rPr>
        <w:t>до</w:t>
      </w:r>
      <w:r w:rsidRPr="0091663B">
        <w:rPr>
          <w:rFonts w:ascii="Times New Roman" w:eastAsia="Times New Roman" w:hAnsi="Times New Roman" w:cs="Times New Roman"/>
          <w:sz w:val="24"/>
          <w:szCs w:val="20"/>
          <w:lang w:val="en-GB"/>
        </w:rPr>
        <w:t xml:space="preserve"> 8 </w:t>
      </w:r>
      <w:r w:rsidRPr="0091663B">
        <w:rPr>
          <w:rFonts w:ascii="Times New Roman" w:eastAsia="Times New Roman" w:hAnsi="Times New Roman" w:cs="Times New Roman"/>
          <w:sz w:val="24"/>
          <w:szCs w:val="20"/>
        </w:rPr>
        <w:t>неуважителни</w:t>
      </w:r>
      <w:r w:rsidRPr="0091663B">
        <w:rPr>
          <w:rFonts w:ascii="Times New Roman" w:eastAsia="Times New Roman" w:hAnsi="Times New Roman" w:cs="Times New Roman"/>
          <w:sz w:val="24"/>
          <w:szCs w:val="20"/>
          <w:lang w:val="en-GB"/>
        </w:rPr>
        <w:t xml:space="preserve"> отсъствия или нарушаване на ПВР</w:t>
      </w:r>
      <w:r w:rsidRPr="0091663B">
        <w:rPr>
          <w:rFonts w:ascii="Times New Roman" w:eastAsia="Times New Roman" w:hAnsi="Times New Roman" w:cs="Times New Roman"/>
          <w:sz w:val="24"/>
          <w:szCs w:val="20"/>
        </w:rPr>
        <w:t xml:space="preserve"> </w:t>
      </w:r>
      <w:r w:rsidRPr="0091663B">
        <w:rPr>
          <w:rFonts w:ascii="Times New Roman" w:eastAsia="Times New Roman" w:hAnsi="Times New Roman" w:cs="Times New Roman"/>
          <w:sz w:val="24"/>
          <w:szCs w:val="20"/>
          <w:lang w:val="en-GB"/>
        </w:rPr>
        <w:t xml:space="preserve">; </w:t>
      </w:r>
    </w:p>
    <w:p w:rsidR="0091663B" w:rsidRPr="0091663B" w:rsidRDefault="0091663B" w:rsidP="006709E4">
      <w:pPr>
        <w:numPr>
          <w:ilvl w:val="0"/>
          <w:numId w:val="1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 xml:space="preserve">ал.1 т.2- Преместване в друга паралелка в същото училище по предложение на класния ръководител за направени 8 неуважителни отсъствия; </w:t>
      </w:r>
    </w:p>
    <w:p w:rsidR="0091663B" w:rsidRPr="0091663B" w:rsidRDefault="0091663B" w:rsidP="006709E4">
      <w:pPr>
        <w:numPr>
          <w:ilvl w:val="0"/>
          <w:numId w:val="1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 xml:space="preserve">ал.1 т.3 - </w:t>
      </w:r>
      <w:r w:rsidRPr="0091663B">
        <w:rPr>
          <w:rFonts w:ascii="Times New Roman" w:eastAsia="Times New Roman" w:hAnsi="Times New Roman" w:cs="Times New Roman"/>
          <w:sz w:val="24"/>
          <w:szCs w:val="20"/>
          <w:lang w:val="en-GB"/>
        </w:rPr>
        <w:t>Предупреждение  за преместване в друго училище - при повече от 10 не</w:t>
      </w:r>
      <w:r w:rsidRPr="0091663B">
        <w:rPr>
          <w:rFonts w:ascii="Times New Roman" w:eastAsia="Times New Roman" w:hAnsi="Times New Roman" w:cs="Times New Roman"/>
          <w:sz w:val="24"/>
          <w:szCs w:val="20"/>
        </w:rPr>
        <w:t>уважителни</w:t>
      </w:r>
      <w:r w:rsidRPr="0091663B">
        <w:rPr>
          <w:rFonts w:ascii="Times New Roman" w:eastAsia="Times New Roman" w:hAnsi="Times New Roman" w:cs="Times New Roman"/>
          <w:sz w:val="24"/>
          <w:szCs w:val="20"/>
          <w:lang w:val="en-GB"/>
        </w:rPr>
        <w:t xml:space="preserve"> отсъствия или нарушаване на ПВР;</w:t>
      </w:r>
    </w:p>
    <w:p w:rsidR="0091663B" w:rsidRPr="0091663B" w:rsidRDefault="0091663B" w:rsidP="006709E4">
      <w:pPr>
        <w:numPr>
          <w:ilvl w:val="0"/>
          <w:numId w:val="1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 xml:space="preserve">ал.1 т.4 - </w:t>
      </w:r>
      <w:r w:rsidRPr="0091663B">
        <w:rPr>
          <w:rFonts w:ascii="Times New Roman" w:eastAsia="Times New Roman" w:hAnsi="Times New Roman" w:cs="Times New Roman"/>
          <w:sz w:val="24"/>
          <w:szCs w:val="20"/>
          <w:lang w:val="en-GB"/>
        </w:rPr>
        <w:t>Преместване в друго училище– за над 15 не</w:t>
      </w:r>
      <w:r w:rsidRPr="0091663B">
        <w:rPr>
          <w:rFonts w:ascii="Times New Roman" w:eastAsia="Times New Roman" w:hAnsi="Times New Roman" w:cs="Times New Roman"/>
          <w:sz w:val="24"/>
          <w:szCs w:val="20"/>
        </w:rPr>
        <w:t>уважителни</w:t>
      </w:r>
      <w:r w:rsidRPr="0091663B">
        <w:rPr>
          <w:rFonts w:ascii="Times New Roman" w:eastAsia="Times New Roman" w:hAnsi="Times New Roman" w:cs="Times New Roman"/>
          <w:sz w:val="24"/>
          <w:szCs w:val="20"/>
          <w:lang w:val="en-GB"/>
        </w:rPr>
        <w:t xml:space="preserve"> отсъствия или грубо нарушаване на ПВР;</w:t>
      </w:r>
    </w:p>
    <w:p w:rsidR="0091663B" w:rsidRPr="0091663B" w:rsidRDefault="0091663B" w:rsidP="006709E4">
      <w:pPr>
        <w:numPr>
          <w:ilvl w:val="0"/>
          <w:numId w:val="17"/>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lastRenderedPageBreak/>
        <w:t xml:space="preserve">ал.1 т.5  - </w:t>
      </w:r>
      <w:r w:rsidRPr="0091663B">
        <w:rPr>
          <w:rFonts w:ascii="Times New Roman" w:eastAsia="Times New Roman" w:hAnsi="Times New Roman" w:cs="Times New Roman"/>
          <w:sz w:val="24"/>
          <w:szCs w:val="20"/>
          <w:lang w:val="en-GB"/>
        </w:rPr>
        <w:t>Преместване от дневна в самостоятелна форма на обучение за ученици</w:t>
      </w:r>
      <w:r w:rsidRPr="0091663B">
        <w:rPr>
          <w:rFonts w:ascii="Times New Roman" w:eastAsia="Times New Roman" w:hAnsi="Times New Roman" w:cs="Times New Roman"/>
          <w:sz w:val="24"/>
          <w:szCs w:val="20"/>
        </w:rPr>
        <w:t>,</w:t>
      </w:r>
      <w:r w:rsidRPr="0091663B">
        <w:rPr>
          <w:rFonts w:ascii="Times New Roman" w:eastAsia="Times New Roman" w:hAnsi="Times New Roman" w:cs="Times New Roman"/>
          <w:sz w:val="24"/>
          <w:szCs w:val="20"/>
          <w:lang w:val="en-GB"/>
        </w:rPr>
        <w:t xml:space="preserve"> навършили 16 години -  за над 15 не</w:t>
      </w:r>
      <w:r w:rsidRPr="0091663B">
        <w:rPr>
          <w:rFonts w:ascii="Times New Roman" w:eastAsia="Times New Roman" w:hAnsi="Times New Roman" w:cs="Times New Roman"/>
          <w:sz w:val="24"/>
          <w:szCs w:val="20"/>
        </w:rPr>
        <w:t>уважителни</w:t>
      </w:r>
      <w:r w:rsidRPr="0091663B">
        <w:rPr>
          <w:rFonts w:ascii="Times New Roman" w:eastAsia="Times New Roman" w:hAnsi="Times New Roman" w:cs="Times New Roman"/>
          <w:sz w:val="24"/>
          <w:szCs w:val="20"/>
          <w:lang w:val="en-GB"/>
        </w:rPr>
        <w:t xml:space="preserve"> отсъствия или грубо нарушаване на ПВР.</w:t>
      </w:r>
    </w:p>
    <w:p w:rsidR="0091663B" w:rsidRPr="0091663B" w:rsidRDefault="0091663B" w:rsidP="006709E4">
      <w:pPr>
        <w:numPr>
          <w:ilvl w:val="0"/>
          <w:numId w:val="17"/>
        </w:numPr>
        <w:spacing w:after="0" w:line="240" w:lineRule="auto"/>
        <w:ind w:right="57"/>
        <w:contextualSpacing/>
        <w:jc w:val="both"/>
        <w:rPr>
          <w:rFonts w:ascii="Times New Roman" w:eastAsia="Times New Roman" w:hAnsi="Times New Roman" w:cs="Times New Roman"/>
          <w:sz w:val="24"/>
          <w:szCs w:val="24"/>
          <w:lang w:val="en-GB"/>
        </w:rPr>
      </w:pPr>
      <w:r w:rsidRPr="0091663B">
        <w:rPr>
          <w:rFonts w:ascii="Times New Roman" w:eastAsia="Calibri" w:hAnsi="Times New Roman" w:cs="Times New Roman"/>
          <w:sz w:val="24"/>
          <w:szCs w:val="24"/>
        </w:rPr>
        <w:t>На ученик, направил над 5 отсъствия по неуважителни причини се налага санкция по Закона за семейните помощи за деца.</w:t>
      </w:r>
    </w:p>
    <w:p w:rsidR="0091663B" w:rsidRPr="0091663B" w:rsidRDefault="0091663B" w:rsidP="006709E4">
      <w:pPr>
        <w:spacing w:after="0" w:line="240" w:lineRule="auto"/>
        <w:ind w:left="567" w:right="57" w:hanging="283"/>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13. Когато ученикът се яви в неподходящо облекло или не е в състояние да участва в учебно-възпитателния процес, той се отстранява от училище, за което класният ръководител уведомява родителя. За времето на отстраняване на ученика се пишат</w:t>
      </w:r>
      <w:r w:rsidRPr="0091663B">
        <w:rPr>
          <w:rFonts w:ascii="Times New Roman" w:eastAsia="Times New Roman" w:hAnsi="Times New Roman" w:cs="Times New Roman"/>
          <w:sz w:val="24"/>
          <w:szCs w:val="20"/>
        </w:rPr>
        <w:t xml:space="preserve"> </w:t>
      </w:r>
      <w:r w:rsidRPr="0091663B">
        <w:rPr>
          <w:rFonts w:ascii="Times New Roman" w:eastAsia="Times New Roman" w:hAnsi="Times New Roman" w:cs="Times New Roman"/>
          <w:sz w:val="24"/>
          <w:szCs w:val="20"/>
          <w:lang w:val="en-GB"/>
        </w:rPr>
        <w:t>отсъствия</w:t>
      </w:r>
      <w:r w:rsidRPr="0091663B">
        <w:rPr>
          <w:rFonts w:ascii="Times New Roman" w:eastAsia="Times New Roman" w:hAnsi="Times New Roman" w:cs="Times New Roman"/>
          <w:sz w:val="24"/>
          <w:szCs w:val="20"/>
        </w:rPr>
        <w:t xml:space="preserve"> по неуважителни причини</w:t>
      </w:r>
      <w:r w:rsidRPr="0091663B">
        <w:rPr>
          <w:rFonts w:ascii="Times New Roman" w:eastAsia="Times New Roman" w:hAnsi="Times New Roman" w:cs="Times New Roman"/>
          <w:sz w:val="24"/>
          <w:szCs w:val="20"/>
          <w:lang w:val="en-GB"/>
        </w:rPr>
        <w:t>.</w:t>
      </w:r>
    </w:p>
    <w:p w:rsidR="0091663B" w:rsidRPr="0091663B" w:rsidRDefault="0091663B" w:rsidP="006709E4">
      <w:pPr>
        <w:spacing w:after="0" w:line="240" w:lineRule="auto"/>
        <w:ind w:left="567" w:right="57" w:hanging="283"/>
        <w:jc w:val="both"/>
        <w:rPr>
          <w:rFonts w:ascii="Times New Roman" w:eastAsia="Times New Roman" w:hAnsi="Times New Roman" w:cs="Times New Roman"/>
          <w:sz w:val="24"/>
          <w:szCs w:val="20"/>
        </w:rPr>
      </w:pPr>
      <w:r w:rsidRPr="0091663B">
        <w:rPr>
          <w:rFonts w:ascii="Times New Roman" w:eastAsia="Times New Roman" w:hAnsi="Times New Roman" w:cs="Times New Roman"/>
          <w:sz w:val="24"/>
          <w:szCs w:val="20"/>
          <w:lang w:val="en-GB"/>
        </w:rPr>
        <w:t>14. Когато ученикът пречи на учителя или съучениците си по време на учебен час, учителят може да го отстрани до края на учебния час. Ученикът се предава на главния дежурен, на училищния психолог или на педагогическия съветник с цел преодоляване на проблемното му поведение. Уведомява се родителя на отстранения ученик. За часа на ученика се пише отсъствие по неуважителни причини и ученикът няма право да напуска сградата на училището.</w:t>
      </w:r>
      <w:r w:rsidRPr="0091663B">
        <w:rPr>
          <w:rFonts w:ascii="Times New Roman" w:eastAsia="Times New Roman" w:hAnsi="Times New Roman" w:cs="Times New Roman"/>
          <w:sz w:val="24"/>
          <w:szCs w:val="20"/>
        </w:rPr>
        <w:t>Наложената мярка се документира в дневника на класа и ученичиската книжка.</w:t>
      </w:r>
    </w:p>
    <w:p w:rsidR="0091663B" w:rsidRPr="0091663B" w:rsidRDefault="0091663B" w:rsidP="006709E4">
      <w:pPr>
        <w:spacing w:after="0" w:line="240" w:lineRule="auto"/>
        <w:ind w:left="567" w:right="57" w:hanging="283"/>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15. При отсъствия по болест за повече от 30 последователни учебни дни ученикът сменя формата на обучение съгласно Наредбата за организацията и дейността в училищното образование </w:t>
      </w:r>
      <w:proofErr w:type="gramStart"/>
      <w:r w:rsidRPr="0091663B">
        <w:rPr>
          <w:rFonts w:ascii="Times New Roman" w:eastAsia="Times New Roman" w:hAnsi="Times New Roman" w:cs="Times New Roman"/>
          <w:sz w:val="24"/>
          <w:szCs w:val="20"/>
          <w:lang w:val="en-GB"/>
        </w:rPr>
        <w:t>( чл</w:t>
      </w:r>
      <w:proofErr w:type="gramEnd"/>
      <w:r w:rsidRPr="0091663B">
        <w:rPr>
          <w:rFonts w:ascii="Times New Roman" w:eastAsia="Times New Roman" w:hAnsi="Times New Roman" w:cs="Times New Roman"/>
          <w:sz w:val="24"/>
          <w:szCs w:val="20"/>
          <w:lang w:val="en-GB"/>
        </w:rPr>
        <w:t>. 36 ал.2 т.1).</w:t>
      </w:r>
    </w:p>
    <w:p w:rsidR="0091663B" w:rsidRPr="0091663B" w:rsidRDefault="0091663B" w:rsidP="006709E4">
      <w:pPr>
        <w:spacing w:after="0" w:line="240" w:lineRule="auto"/>
        <w:ind w:left="567" w:right="57" w:hanging="283"/>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16.Санкциите „Забележка” и „ Преместване в друга паралелка</w:t>
      </w:r>
      <w:proofErr w:type="gramStart"/>
      <w:r w:rsidRPr="0091663B">
        <w:rPr>
          <w:rFonts w:ascii="Times New Roman" w:eastAsia="Times New Roman" w:hAnsi="Times New Roman" w:cs="Times New Roman"/>
          <w:sz w:val="24"/>
          <w:szCs w:val="20"/>
          <w:lang w:val="en-GB"/>
        </w:rPr>
        <w:t>“ се</w:t>
      </w:r>
      <w:proofErr w:type="gramEnd"/>
      <w:r w:rsidRPr="0091663B">
        <w:rPr>
          <w:rFonts w:ascii="Times New Roman" w:eastAsia="Times New Roman" w:hAnsi="Times New Roman" w:cs="Times New Roman"/>
          <w:sz w:val="24"/>
          <w:szCs w:val="20"/>
          <w:lang w:val="en-GB"/>
        </w:rPr>
        <w:t xml:space="preserve"> налагат със заповед на Директора по предложение на класния ръководител.</w:t>
      </w:r>
    </w:p>
    <w:p w:rsidR="0091663B" w:rsidRPr="0091663B" w:rsidRDefault="0091663B" w:rsidP="006709E4">
      <w:pPr>
        <w:spacing w:after="0" w:line="240" w:lineRule="auto"/>
        <w:ind w:left="567" w:right="57" w:hanging="283"/>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17.Санкциите  “Предупреждение за преместване в друго училище”, “Преместване в друго училище” и “Преместване от дневна форма в самостоятелна форма на обучение” се налагат със заповед на Директора по предложение на ПС и важат за текущата учебна година. Ако санкцията е наложена по-малко от 30 дни от края на учебната година, тя влиза в сила от следващата учебна година. На заседание на ПС задължително се изслушва ученикът. На заседанието на ПС може да присъства и родителят (настойникът).</w:t>
      </w:r>
    </w:p>
    <w:p w:rsidR="0091663B" w:rsidRPr="0091663B" w:rsidRDefault="0091663B" w:rsidP="006709E4">
      <w:pPr>
        <w:numPr>
          <w:ilvl w:val="0"/>
          <w:numId w:val="18"/>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За едно нарушение не може да бъд</w:t>
      </w:r>
      <w:r w:rsidRPr="0091663B">
        <w:rPr>
          <w:rFonts w:ascii="Times New Roman" w:eastAsia="Times New Roman" w:hAnsi="Times New Roman" w:cs="Times New Roman"/>
          <w:sz w:val="24"/>
          <w:szCs w:val="20"/>
        </w:rPr>
        <w:t>е</w:t>
      </w:r>
      <w:r w:rsidRPr="0091663B">
        <w:rPr>
          <w:rFonts w:ascii="Times New Roman" w:eastAsia="Times New Roman" w:hAnsi="Times New Roman" w:cs="Times New Roman"/>
          <w:sz w:val="24"/>
          <w:szCs w:val="20"/>
          <w:lang w:val="en-GB"/>
        </w:rPr>
        <w:t xml:space="preserve"> наложен</w:t>
      </w:r>
      <w:r w:rsidRPr="0091663B">
        <w:rPr>
          <w:rFonts w:ascii="Times New Roman" w:eastAsia="Times New Roman" w:hAnsi="Times New Roman" w:cs="Times New Roman"/>
          <w:sz w:val="24"/>
          <w:szCs w:val="20"/>
        </w:rPr>
        <w:t xml:space="preserve">а </w:t>
      </w:r>
      <w:r w:rsidRPr="0091663B">
        <w:rPr>
          <w:rFonts w:ascii="Times New Roman" w:eastAsia="Times New Roman" w:hAnsi="Times New Roman" w:cs="Times New Roman"/>
          <w:sz w:val="24"/>
          <w:szCs w:val="20"/>
          <w:lang w:val="en-GB"/>
        </w:rPr>
        <w:t>повече от едн</w:t>
      </w:r>
      <w:r w:rsidRPr="0091663B">
        <w:rPr>
          <w:rFonts w:ascii="Times New Roman" w:eastAsia="Times New Roman" w:hAnsi="Times New Roman" w:cs="Times New Roman"/>
          <w:sz w:val="24"/>
          <w:szCs w:val="20"/>
        </w:rPr>
        <w:t>а</w:t>
      </w:r>
      <w:r w:rsidRPr="0091663B">
        <w:rPr>
          <w:rFonts w:ascii="Times New Roman" w:eastAsia="Times New Roman" w:hAnsi="Times New Roman" w:cs="Times New Roman"/>
          <w:sz w:val="24"/>
          <w:szCs w:val="20"/>
          <w:lang w:val="en-GB"/>
        </w:rPr>
        <w:t xml:space="preserve"> санкци</w:t>
      </w:r>
      <w:r w:rsidRPr="0091663B">
        <w:rPr>
          <w:rFonts w:ascii="Times New Roman" w:eastAsia="Times New Roman" w:hAnsi="Times New Roman" w:cs="Times New Roman"/>
          <w:sz w:val="24"/>
          <w:szCs w:val="20"/>
        </w:rPr>
        <w:t>я</w:t>
      </w:r>
      <w:r w:rsidRPr="0091663B">
        <w:rPr>
          <w:rFonts w:ascii="Times New Roman" w:eastAsia="Times New Roman" w:hAnsi="Times New Roman" w:cs="Times New Roman"/>
          <w:sz w:val="24"/>
          <w:szCs w:val="20"/>
          <w:lang w:val="en-GB"/>
        </w:rPr>
        <w:t>.</w:t>
      </w:r>
    </w:p>
    <w:p w:rsidR="0091663B" w:rsidRPr="0091663B" w:rsidRDefault="0091663B" w:rsidP="006709E4">
      <w:pPr>
        <w:numPr>
          <w:ilvl w:val="0"/>
          <w:numId w:val="18"/>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Санкцията и мерките са срочни.</w:t>
      </w:r>
    </w:p>
    <w:p w:rsidR="0091663B" w:rsidRPr="0091663B" w:rsidRDefault="0091663B" w:rsidP="006709E4">
      <w:pPr>
        <w:numPr>
          <w:ilvl w:val="0"/>
          <w:numId w:val="18"/>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Срокът на мярката за смяна формата на обучение се определя в заповедта за налагането й.</w:t>
      </w:r>
    </w:p>
    <w:p w:rsidR="0091663B" w:rsidRPr="0091663B" w:rsidRDefault="0091663B" w:rsidP="006709E4">
      <w:pPr>
        <w:numPr>
          <w:ilvl w:val="0"/>
          <w:numId w:val="18"/>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Видът и срокът на санкци</w:t>
      </w:r>
      <w:r w:rsidRPr="0091663B">
        <w:rPr>
          <w:rFonts w:ascii="Times New Roman" w:eastAsia="Times New Roman" w:hAnsi="Times New Roman" w:cs="Times New Roman"/>
          <w:sz w:val="24"/>
          <w:szCs w:val="20"/>
        </w:rPr>
        <w:t>я</w:t>
      </w:r>
      <w:r w:rsidRPr="0091663B">
        <w:rPr>
          <w:rFonts w:ascii="Times New Roman" w:eastAsia="Times New Roman" w:hAnsi="Times New Roman" w:cs="Times New Roman"/>
          <w:sz w:val="24"/>
          <w:szCs w:val="20"/>
          <w:lang w:val="en-GB"/>
        </w:rPr>
        <w:t>т</w:t>
      </w:r>
      <w:r w:rsidRPr="0091663B">
        <w:rPr>
          <w:rFonts w:ascii="Times New Roman" w:eastAsia="Times New Roman" w:hAnsi="Times New Roman" w:cs="Times New Roman"/>
          <w:sz w:val="24"/>
          <w:szCs w:val="20"/>
        </w:rPr>
        <w:t>а</w:t>
      </w:r>
      <w:r w:rsidRPr="0091663B">
        <w:rPr>
          <w:rFonts w:ascii="Times New Roman" w:eastAsia="Times New Roman" w:hAnsi="Times New Roman" w:cs="Times New Roman"/>
          <w:sz w:val="24"/>
          <w:szCs w:val="20"/>
          <w:lang w:val="en-GB"/>
        </w:rPr>
        <w:t xml:space="preserve"> се определят</w:t>
      </w:r>
      <w:r w:rsidRPr="0091663B">
        <w:rPr>
          <w:rFonts w:ascii="Times New Roman" w:eastAsia="Times New Roman" w:hAnsi="Times New Roman" w:cs="Times New Roman"/>
          <w:sz w:val="24"/>
          <w:szCs w:val="20"/>
        </w:rPr>
        <w:t>,</w:t>
      </w:r>
      <w:r w:rsidRPr="0091663B">
        <w:rPr>
          <w:rFonts w:ascii="Times New Roman" w:eastAsia="Times New Roman" w:hAnsi="Times New Roman" w:cs="Times New Roman"/>
          <w:sz w:val="24"/>
          <w:szCs w:val="20"/>
          <w:lang w:val="en-GB"/>
        </w:rPr>
        <w:t xml:space="preserve"> като се отчитат тежестта на нарушението и личност</w:t>
      </w:r>
      <w:r w:rsidRPr="0091663B">
        <w:rPr>
          <w:rFonts w:ascii="Times New Roman" w:eastAsia="Times New Roman" w:hAnsi="Times New Roman" w:cs="Times New Roman"/>
          <w:sz w:val="24"/>
          <w:szCs w:val="20"/>
        </w:rPr>
        <w:t>ните</w:t>
      </w:r>
      <w:r w:rsidRPr="0091663B">
        <w:rPr>
          <w:rFonts w:ascii="Times New Roman" w:eastAsia="Times New Roman" w:hAnsi="Times New Roman" w:cs="Times New Roman"/>
          <w:sz w:val="24"/>
          <w:szCs w:val="20"/>
          <w:lang w:val="en-GB"/>
        </w:rPr>
        <w:t xml:space="preserve"> особености на ученика.</w:t>
      </w:r>
    </w:p>
    <w:p w:rsidR="0091663B" w:rsidRPr="0091663B" w:rsidRDefault="0091663B" w:rsidP="006709E4">
      <w:pPr>
        <w:numPr>
          <w:ilvl w:val="0"/>
          <w:numId w:val="18"/>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Ученик, на когото е наложена една от санкциите</w:t>
      </w:r>
      <w:r w:rsidRPr="0091663B">
        <w:rPr>
          <w:rFonts w:ascii="Times New Roman" w:eastAsia="Times New Roman" w:hAnsi="Times New Roman" w:cs="Times New Roman"/>
          <w:sz w:val="24"/>
          <w:szCs w:val="20"/>
          <w:lang w:val="en-GB"/>
        </w:rPr>
        <w:t xml:space="preserve">  “Предупреждение за преместване</w:t>
      </w:r>
      <w:r w:rsidRPr="0091663B">
        <w:rPr>
          <w:rFonts w:ascii="Times New Roman" w:eastAsia="Times New Roman" w:hAnsi="Times New Roman" w:cs="Times New Roman"/>
          <w:sz w:val="24"/>
          <w:szCs w:val="20"/>
        </w:rPr>
        <w:t xml:space="preserve"> в друго училище</w:t>
      </w:r>
      <w:r w:rsidRPr="0091663B">
        <w:rPr>
          <w:rFonts w:ascii="Times New Roman" w:eastAsia="Times New Roman" w:hAnsi="Times New Roman" w:cs="Times New Roman"/>
          <w:sz w:val="24"/>
          <w:szCs w:val="20"/>
          <w:lang w:val="en-GB"/>
        </w:rPr>
        <w:t>”, Ппреместване в друго училище” и</w:t>
      </w:r>
      <w:r w:rsidRPr="0091663B">
        <w:rPr>
          <w:rFonts w:ascii="Times New Roman" w:eastAsia="Times New Roman" w:hAnsi="Times New Roman" w:cs="Times New Roman"/>
          <w:sz w:val="24"/>
          <w:szCs w:val="20"/>
        </w:rPr>
        <w:t>ли</w:t>
      </w:r>
      <w:r w:rsidRPr="0091663B">
        <w:rPr>
          <w:rFonts w:ascii="Times New Roman" w:eastAsia="Times New Roman" w:hAnsi="Times New Roman" w:cs="Times New Roman"/>
          <w:sz w:val="24"/>
          <w:szCs w:val="20"/>
          <w:lang w:val="en-GB"/>
        </w:rPr>
        <w:t xml:space="preserve"> “Преместване от дневна форма в самостоятелна форма на обучение”</w:t>
      </w:r>
      <w:r w:rsidRPr="0091663B">
        <w:rPr>
          <w:rFonts w:ascii="Times New Roman" w:eastAsia="Times New Roman" w:hAnsi="Times New Roman" w:cs="Times New Roman"/>
          <w:sz w:val="24"/>
          <w:szCs w:val="20"/>
        </w:rPr>
        <w:t xml:space="preserve"> - за срока на тази санкция се лишава от правото да получава стипендия за отличен успех.</w:t>
      </w:r>
    </w:p>
    <w:p w:rsidR="0091663B" w:rsidRPr="0091663B" w:rsidRDefault="0091663B" w:rsidP="006709E4">
      <w:pPr>
        <w:spacing w:after="0" w:line="240" w:lineRule="auto"/>
        <w:ind w:left="709" w:right="57" w:hanging="283"/>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18.</w:t>
      </w:r>
      <w:r w:rsidRPr="0091663B">
        <w:rPr>
          <w:rFonts w:ascii="Times New Roman" w:eastAsia="Times New Roman" w:hAnsi="Times New Roman" w:cs="Times New Roman"/>
          <w:sz w:val="24"/>
          <w:szCs w:val="20"/>
        </w:rPr>
        <w:t xml:space="preserve"> </w:t>
      </w:r>
      <w:r w:rsidRPr="0091663B">
        <w:rPr>
          <w:rFonts w:ascii="Times New Roman" w:eastAsia="Times New Roman" w:hAnsi="Times New Roman" w:cs="Times New Roman"/>
          <w:sz w:val="24"/>
          <w:szCs w:val="20"/>
          <w:lang w:val="en-GB"/>
        </w:rPr>
        <w:t xml:space="preserve">Санкциите по чл. </w:t>
      </w:r>
      <w:proofErr w:type="gramStart"/>
      <w:r w:rsidRPr="0091663B">
        <w:rPr>
          <w:rFonts w:ascii="Times New Roman" w:eastAsia="Times New Roman" w:hAnsi="Times New Roman" w:cs="Times New Roman"/>
          <w:sz w:val="24"/>
          <w:szCs w:val="20"/>
          <w:lang w:val="en-GB"/>
        </w:rPr>
        <w:t>199</w:t>
      </w:r>
      <w:proofErr w:type="gramEnd"/>
      <w:r w:rsidRPr="0091663B">
        <w:rPr>
          <w:rFonts w:ascii="Times New Roman" w:eastAsia="Times New Roman" w:hAnsi="Times New Roman" w:cs="Times New Roman"/>
          <w:sz w:val="24"/>
          <w:szCs w:val="20"/>
          <w:lang w:val="en-GB"/>
        </w:rPr>
        <w:t>, т. 4 и т. 5 се налагат като крайна мярка при системни и тежки нарушения.</w:t>
      </w:r>
    </w:p>
    <w:p w:rsidR="0091663B" w:rsidRPr="0091663B" w:rsidRDefault="0091663B" w:rsidP="006709E4">
      <w:pPr>
        <w:spacing w:after="120" w:line="240" w:lineRule="auto"/>
        <w:ind w:left="709" w:right="57" w:hanging="283"/>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19. Санкциите по чл. </w:t>
      </w:r>
      <w:proofErr w:type="gramStart"/>
      <w:r w:rsidRPr="0091663B">
        <w:rPr>
          <w:rFonts w:ascii="Times New Roman" w:eastAsia="Times New Roman" w:hAnsi="Times New Roman" w:cs="Times New Roman"/>
          <w:sz w:val="24"/>
          <w:szCs w:val="20"/>
          <w:lang w:val="en-GB"/>
        </w:rPr>
        <w:t>199</w:t>
      </w:r>
      <w:proofErr w:type="gramEnd"/>
      <w:r w:rsidRPr="0091663B">
        <w:rPr>
          <w:rFonts w:ascii="Times New Roman" w:eastAsia="Times New Roman" w:hAnsi="Times New Roman" w:cs="Times New Roman"/>
          <w:sz w:val="24"/>
          <w:szCs w:val="20"/>
          <w:lang w:val="en-GB"/>
        </w:rPr>
        <w:t xml:space="preserve">, ал. </w:t>
      </w:r>
      <w:proofErr w:type="gramStart"/>
      <w:r w:rsidRPr="0091663B">
        <w:rPr>
          <w:rFonts w:ascii="Times New Roman" w:eastAsia="Times New Roman" w:hAnsi="Times New Roman" w:cs="Times New Roman"/>
          <w:sz w:val="24"/>
          <w:szCs w:val="20"/>
          <w:lang w:val="en-GB"/>
        </w:rPr>
        <w:t>1</w:t>
      </w:r>
      <w:proofErr w:type="gramEnd"/>
      <w:r w:rsidRPr="0091663B">
        <w:rPr>
          <w:rFonts w:ascii="Times New Roman" w:eastAsia="Times New Roman" w:hAnsi="Times New Roman" w:cs="Times New Roman"/>
          <w:sz w:val="24"/>
          <w:szCs w:val="20"/>
          <w:lang w:val="en-GB"/>
        </w:rPr>
        <w:t xml:space="preserve"> може да се налагат и за допуснати неуважителни отсъствия; т.4 и т. 5 може да се налагат за повече от 15 неизвинени отсъствия.</w:t>
      </w:r>
    </w:p>
    <w:p w:rsidR="0091663B" w:rsidRPr="0091663B" w:rsidRDefault="0091663B" w:rsidP="006709E4">
      <w:pPr>
        <w:spacing w:after="0" w:line="240" w:lineRule="auto"/>
        <w:ind w:left="709" w:right="57" w:hanging="425"/>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  20. Преди налагане на санкциите „Забележка“ или „Предупреждение за преместване“  класният ръководител е длъжен да уведоми родителя (настойника) с имейл</w:t>
      </w:r>
      <w:r w:rsidRPr="0091663B">
        <w:rPr>
          <w:rFonts w:ascii="Times New Roman" w:eastAsia="Times New Roman" w:hAnsi="Times New Roman" w:cs="Times New Roman"/>
          <w:sz w:val="24"/>
          <w:szCs w:val="20"/>
          <w:lang w:val="en-US"/>
        </w:rPr>
        <w:t>(e-mail)</w:t>
      </w:r>
      <w:r w:rsidRPr="0091663B">
        <w:rPr>
          <w:rFonts w:ascii="Times New Roman" w:eastAsia="Times New Roman" w:hAnsi="Times New Roman" w:cs="Times New Roman"/>
          <w:sz w:val="24"/>
          <w:szCs w:val="20"/>
          <w:lang w:val="en-GB"/>
        </w:rPr>
        <w:t>, а директорът е длъжен да изслуша  ученика и да провери фактите и обстоятелствата, свързани с нарушението.</w:t>
      </w:r>
    </w:p>
    <w:p w:rsidR="0091663B" w:rsidRPr="0091663B" w:rsidRDefault="0091663B" w:rsidP="006709E4">
      <w:pPr>
        <w:numPr>
          <w:ilvl w:val="0"/>
          <w:numId w:val="19"/>
        </w:numPr>
        <w:spacing w:after="0" w:line="240" w:lineRule="auto"/>
        <w:ind w:right="57"/>
        <w:contextualSpacing/>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Родителят има право да присъства на изслушването и да изрази мнение.При необходимост присъства психолог или педагогически съветник. Могат да бъдат изслушани </w:t>
      </w:r>
      <w:r w:rsidRPr="0091663B">
        <w:rPr>
          <w:rFonts w:ascii="Times New Roman" w:eastAsia="Times New Roman" w:hAnsi="Times New Roman" w:cs="Times New Roman"/>
          <w:sz w:val="24"/>
          <w:szCs w:val="20"/>
        </w:rPr>
        <w:t xml:space="preserve">и </w:t>
      </w:r>
      <w:r w:rsidRPr="0091663B">
        <w:rPr>
          <w:rFonts w:ascii="Times New Roman" w:eastAsia="Times New Roman" w:hAnsi="Times New Roman" w:cs="Times New Roman"/>
          <w:sz w:val="24"/>
          <w:szCs w:val="20"/>
          <w:lang w:val="en-GB"/>
        </w:rPr>
        <w:t xml:space="preserve">учители, преподаващи на ученика, както и ученици. </w:t>
      </w:r>
    </w:p>
    <w:p w:rsidR="0091663B" w:rsidRPr="0091663B" w:rsidRDefault="0091663B" w:rsidP="006709E4">
      <w:pPr>
        <w:spacing w:after="0" w:line="240" w:lineRule="auto"/>
        <w:ind w:right="57" w:firstLine="284"/>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   21. Преди налагане на санкциите по чл. 199</w:t>
      </w:r>
      <w:proofErr w:type="gramStart"/>
      <w:r w:rsidRPr="0091663B">
        <w:rPr>
          <w:rFonts w:ascii="Times New Roman" w:eastAsia="Times New Roman" w:hAnsi="Times New Roman" w:cs="Times New Roman"/>
          <w:sz w:val="24"/>
          <w:szCs w:val="20"/>
          <w:lang w:val="en-GB"/>
        </w:rPr>
        <w:t>,т</w:t>
      </w:r>
      <w:proofErr w:type="gramEnd"/>
      <w:r w:rsidRPr="0091663B">
        <w:rPr>
          <w:rFonts w:ascii="Times New Roman" w:eastAsia="Times New Roman" w:hAnsi="Times New Roman" w:cs="Times New Roman"/>
          <w:sz w:val="24"/>
          <w:szCs w:val="20"/>
          <w:lang w:val="en-GB"/>
        </w:rPr>
        <w:t>. 3 -5 задължително се уведомява</w:t>
      </w:r>
    </w:p>
    <w:p w:rsidR="0091663B" w:rsidRPr="0091663B" w:rsidRDefault="0091663B" w:rsidP="006709E4">
      <w:pPr>
        <w:spacing w:after="0" w:line="240" w:lineRule="auto"/>
        <w:ind w:left="709"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      Дирекция “Социално подпомагане” по местоживеене на ученика с цел защита на           неговите права и интереси.</w:t>
      </w:r>
    </w:p>
    <w:p w:rsidR="0091663B" w:rsidRPr="0091663B" w:rsidRDefault="0091663B" w:rsidP="006709E4">
      <w:pPr>
        <w:spacing w:after="0" w:line="240" w:lineRule="auto"/>
        <w:ind w:left="709" w:right="57" w:hanging="425"/>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  22. В заповедта за налагане на санкциите се посочва</w:t>
      </w:r>
      <w:r w:rsidRPr="0091663B">
        <w:rPr>
          <w:rFonts w:ascii="Times New Roman" w:eastAsia="Times New Roman" w:hAnsi="Times New Roman" w:cs="Times New Roman"/>
          <w:sz w:val="24"/>
          <w:szCs w:val="20"/>
        </w:rPr>
        <w:t>т</w:t>
      </w:r>
      <w:r w:rsidRPr="0091663B">
        <w:rPr>
          <w:rFonts w:ascii="Times New Roman" w:eastAsia="Times New Roman" w:hAnsi="Times New Roman" w:cs="Times New Roman"/>
          <w:sz w:val="24"/>
          <w:szCs w:val="20"/>
          <w:lang w:val="en-GB"/>
        </w:rPr>
        <w:t xml:space="preserve"> видъ</w:t>
      </w:r>
      <w:r w:rsidRPr="0091663B">
        <w:rPr>
          <w:rFonts w:ascii="Times New Roman" w:eastAsia="Times New Roman" w:hAnsi="Times New Roman" w:cs="Times New Roman"/>
          <w:sz w:val="24"/>
          <w:szCs w:val="20"/>
        </w:rPr>
        <w:t>т</w:t>
      </w:r>
      <w:r w:rsidRPr="0091663B">
        <w:rPr>
          <w:rFonts w:ascii="Times New Roman" w:eastAsia="Times New Roman" w:hAnsi="Times New Roman" w:cs="Times New Roman"/>
          <w:sz w:val="24"/>
          <w:szCs w:val="20"/>
          <w:lang w:val="en-GB"/>
        </w:rPr>
        <w:t>, срокъ</w:t>
      </w:r>
      <w:r w:rsidRPr="0091663B">
        <w:rPr>
          <w:rFonts w:ascii="Times New Roman" w:eastAsia="Times New Roman" w:hAnsi="Times New Roman" w:cs="Times New Roman"/>
          <w:sz w:val="24"/>
          <w:szCs w:val="20"/>
        </w:rPr>
        <w:t>т</w:t>
      </w:r>
      <w:r w:rsidRPr="0091663B">
        <w:rPr>
          <w:rFonts w:ascii="Times New Roman" w:eastAsia="Times New Roman" w:hAnsi="Times New Roman" w:cs="Times New Roman"/>
          <w:sz w:val="24"/>
          <w:szCs w:val="20"/>
          <w:lang w:val="en-GB"/>
        </w:rPr>
        <w:t xml:space="preserve"> и мотивите за налагането им. Заповедта може да се обжалва пред Министъра на ММС съгласно чл.259 ал.2 т.3 и ал.3 от ЗПУО.</w:t>
      </w:r>
    </w:p>
    <w:p w:rsidR="0091663B" w:rsidRPr="0091663B" w:rsidRDefault="0091663B" w:rsidP="006709E4">
      <w:pPr>
        <w:spacing w:after="0" w:line="240" w:lineRule="auto"/>
        <w:ind w:left="709" w:right="57" w:hanging="709"/>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     23. Класният ръководител уведомява родителя за наложените на ученика санкции в тридневен срок</w:t>
      </w:r>
      <w:r w:rsidRPr="0091663B">
        <w:rPr>
          <w:rFonts w:ascii="Times New Roman" w:eastAsia="Times New Roman" w:hAnsi="Times New Roman" w:cs="Times New Roman"/>
          <w:sz w:val="24"/>
          <w:szCs w:val="20"/>
          <w:lang w:val="en-US"/>
        </w:rPr>
        <w:t xml:space="preserve"> </w:t>
      </w:r>
      <w:r w:rsidRPr="0091663B">
        <w:rPr>
          <w:rFonts w:ascii="Times New Roman" w:eastAsia="Times New Roman" w:hAnsi="Times New Roman" w:cs="Times New Roman"/>
          <w:sz w:val="24"/>
          <w:szCs w:val="20"/>
          <w:lang w:val="en-GB"/>
        </w:rPr>
        <w:t xml:space="preserve">от издаване на заповедта. Наложените санкции се отразяват в ученическата книжка, в личния картон на ученика 14 дни след подписване на заповедта. </w:t>
      </w:r>
    </w:p>
    <w:p w:rsidR="0091663B" w:rsidRPr="0091663B" w:rsidRDefault="0091663B" w:rsidP="006709E4">
      <w:pPr>
        <w:spacing w:after="0" w:line="240" w:lineRule="auto"/>
        <w:ind w:left="709" w:right="57" w:hanging="56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    24. Санкциите, наложени по предложение на класния ръководител, се заличават с изтичане на срока, за който са наложени, или предсрочно с ново предложение на класния ръководител и заповед на директора.</w:t>
      </w:r>
    </w:p>
    <w:p w:rsidR="0091663B" w:rsidRPr="0091663B" w:rsidRDefault="0091663B" w:rsidP="006709E4">
      <w:pPr>
        <w:spacing w:after="0" w:line="240" w:lineRule="auto"/>
        <w:ind w:left="709" w:right="57" w:hanging="56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    25. Наложените санкции и тяхното заличаване се вписват в ученическата книжка на ученика, в личния картон и в дневника на класа от класния ръководител.</w:t>
      </w:r>
    </w:p>
    <w:p w:rsidR="0091663B" w:rsidRDefault="0091663B" w:rsidP="006709E4">
      <w:pPr>
        <w:spacing w:after="0" w:line="240" w:lineRule="auto"/>
        <w:ind w:left="851" w:right="57" w:hanging="709"/>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    26. Отсъствията от тренировъчни занятия се третират като отсъствия по общообразователна подготовка и се сумират с тях.</w:t>
      </w:r>
    </w:p>
    <w:p w:rsidR="0091663B" w:rsidRPr="004F3173" w:rsidRDefault="0091663B" w:rsidP="006709E4">
      <w:pPr>
        <w:spacing w:after="0" w:line="240" w:lineRule="auto"/>
        <w:ind w:left="851" w:right="57" w:hanging="709"/>
        <w:jc w:val="both"/>
        <w:rPr>
          <w:rFonts w:ascii="Times New Roman" w:eastAsia="Times New Roman" w:hAnsi="Times New Roman" w:cs="Times New Roman"/>
          <w:sz w:val="16"/>
          <w:szCs w:val="16"/>
          <w:lang w:val="en-GB"/>
        </w:rPr>
      </w:pPr>
    </w:p>
    <w:p w:rsidR="0091663B" w:rsidRPr="0091663B" w:rsidRDefault="0091663B" w:rsidP="006709E4">
      <w:pPr>
        <w:spacing w:after="0" w:line="240" w:lineRule="auto"/>
        <w:ind w:left="284" w:right="57" w:hanging="284"/>
        <w:jc w:val="both"/>
        <w:rPr>
          <w:rFonts w:ascii="Times New Roman" w:eastAsia="Times New Roman" w:hAnsi="Times New Roman" w:cs="Times New Roman"/>
          <w:b/>
          <w:sz w:val="24"/>
          <w:szCs w:val="24"/>
        </w:rPr>
      </w:pPr>
      <w:r w:rsidRPr="0091663B">
        <w:rPr>
          <w:rFonts w:ascii="Times New Roman" w:eastAsia="Times New Roman" w:hAnsi="Times New Roman" w:cs="Times New Roman"/>
          <w:b/>
          <w:sz w:val="24"/>
          <w:szCs w:val="24"/>
        </w:rPr>
        <w:t>РОДИТЕЛИ</w:t>
      </w:r>
    </w:p>
    <w:p w:rsidR="0091663B" w:rsidRPr="0091663B" w:rsidRDefault="0091663B" w:rsidP="006709E4">
      <w:pPr>
        <w:spacing w:after="0" w:line="240" w:lineRule="auto"/>
        <w:ind w:left="284" w:right="57" w:hanging="284"/>
        <w:jc w:val="both"/>
        <w:rPr>
          <w:rFonts w:ascii="Times New Roman" w:eastAsia="Times New Roman" w:hAnsi="Times New Roman" w:cs="Times New Roman"/>
          <w:b/>
          <w:sz w:val="16"/>
          <w:szCs w:val="16"/>
        </w:rPr>
      </w:pPr>
    </w:p>
    <w:p w:rsidR="0091663B" w:rsidRPr="0091663B" w:rsidRDefault="0091663B" w:rsidP="006709E4">
      <w:pPr>
        <w:numPr>
          <w:ilvl w:val="0"/>
          <w:numId w:val="9"/>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Право и задължение на </w:t>
      </w:r>
      <w:proofErr w:type="gramStart"/>
      <w:r w:rsidRPr="0091663B">
        <w:rPr>
          <w:rFonts w:ascii="Times New Roman" w:eastAsia="Times New Roman" w:hAnsi="Times New Roman" w:cs="Times New Roman"/>
          <w:sz w:val="24"/>
          <w:szCs w:val="20"/>
          <w:lang w:val="en-GB"/>
        </w:rPr>
        <w:t>родителите  да</w:t>
      </w:r>
      <w:proofErr w:type="gramEnd"/>
      <w:r w:rsidRPr="0091663B">
        <w:rPr>
          <w:rFonts w:ascii="Times New Roman" w:eastAsia="Times New Roman" w:hAnsi="Times New Roman" w:cs="Times New Roman"/>
          <w:sz w:val="24"/>
          <w:szCs w:val="20"/>
          <w:lang w:val="en-GB"/>
        </w:rPr>
        <w:t xml:space="preserve"> подпомагат училището при обучението и възпитанието на </w:t>
      </w:r>
      <w:r w:rsidRPr="0091663B">
        <w:rPr>
          <w:rFonts w:ascii="Times New Roman" w:eastAsia="Times New Roman" w:hAnsi="Times New Roman" w:cs="Times New Roman"/>
          <w:sz w:val="24"/>
          <w:szCs w:val="20"/>
        </w:rPr>
        <w:t>своите</w:t>
      </w:r>
      <w:r w:rsidRPr="0091663B">
        <w:rPr>
          <w:rFonts w:ascii="Times New Roman" w:eastAsia="Times New Roman" w:hAnsi="Times New Roman" w:cs="Times New Roman"/>
          <w:sz w:val="24"/>
          <w:szCs w:val="20"/>
          <w:lang w:val="en-GB"/>
        </w:rPr>
        <w:t xml:space="preserve"> деца.</w:t>
      </w:r>
    </w:p>
    <w:p w:rsidR="0091663B" w:rsidRPr="0091663B" w:rsidRDefault="0091663B" w:rsidP="006709E4">
      <w:pPr>
        <w:numPr>
          <w:ilvl w:val="0"/>
          <w:numId w:val="9"/>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Родители или настойници, които не осигуряват присъствието на децата си в училище за времето, през което те подлежат на задължително обучение, се санкционират с глоба съгласно ЗПУО.</w:t>
      </w:r>
    </w:p>
    <w:p w:rsidR="0091663B" w:rsidRPr="0091663B" w:rsidRDefault="0091663B" w:rsidP="006709E4">
      <w:pPr>
        <w:numPr>
          <w:ilvl w:val="0"/>
          <w:numId w:val="9"/>
        </w:numPr>
        <w:spacing w:after="0" w:line="240" w:lineRule="auto"/>
        <w:ind w:right="57"/>
        <w:jc w:val="both"/>
        <w:rPr>
          <w:rFonts w:ascii="Times New Roman" w:eastAsia="Times New Roman" w:hAnsi="Times New Roman" w:cs="Times New Roman"/>
          <w:b/>
          <w:sz w:val="24"/>
          <w:szCs w:val="20"/>
          <w:lang w:val="en-GB"/>
        </w:rPr>
      </w:pPr>
      <w:r w:rsidRPr="0091663B">
        <w:rPr>
          <w:rFonts w:ascii="Times New Roman" w:eastAsia="Times New Roman" w:hAnsi="Times New Roman" w:cs="Times New Roman"/>
          <w:b/>
          <w:sz w:val="24"/>
          <w:szCs w:val="20"/>
          <w:lang w:val="en-GB"/>
        </w:rPr>
        <w:t>Родителите имат право:</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изискват условия за пълноценното протичане на УВП в училището;</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 xml:space="preserve">на пълна информация за обучението и възпитанието на </w:t>
      </w:r>
      <w:r w:rsidRPr="0091663B">
        <w:rPr>
          <w:rFonts w:ascii="Times New Roman" w:eastAsia="Times New Roman" w:hAnsi="Times New Roman" w:cs="Times New Roman"/>
          <w:sz w:val="24"/>
          <w:szCs w:val="20"/>
        </w:rPr>
        <w:t>своите</w:t>
      </w:r>
      <w:r w:rsidRPr="0091663B">
        <w:rPr>
          <w:rFonts w:ascii="Times New Roman" w:eastAsia="Times New Roman" w:hAnsi="Times New Roman" w:cs="Times New Roman"/>
          <w:sz w:val="24"/>
          <w:szCs w:val="20"/>
          <w:lang w:val="en-GB"/>
        </w:rPr>
        <w:t xml:space="preserve"> деца;</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се срещат с класния ръководител и учителите в определеното приемно време;</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участват в родителските срещи;</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изразяват мнение, да дават предложения  за развитието на училището;</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присъстват, когато се решават въпроси, засягащи правата и интересите на ученика;</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на педагогическо съдействие и консултации от учителите;</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създават свои органи-  родителски активи (съвети), училищно настоятелство;</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подпомагат дейността на училището;</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избират и да бъдат избирани в своите органи;</w:t>
      </w:r>
    </w:p>
    <w:p w:rsidR="0091663B" w:rsidRPr="0091663B" w:rsidRDefault="0091663B" w:rsidP="006709E4">
      <w:pPr>
        <w:numPr>
          <w:ilvl w:val="0"/>
          <w:numId w:val="10"/>
        </w:numPr>
        <w:spacing w:after="0" w:line="240" w:lineRule="auto"/>
        <w:ind w:right="57"/>
        <w:jc w:val="both"/>
        <w:rPr>
          <w:rFonts w:ascii="Times New Roman" w:eastAsia="Times New Roman" w:hAnsi="Times New Roman" w:cs="Times New Roman"/>
          <w:sz w:val="24"/>
          <w:szCs w:val="20"/>
          <w:lang w:val="en-GB"/>
        </w:rPr>
      </w:pPr>
      <w:proofErr w:type="gramStart"/>
      <w:r w:rsidRPr="0091663B">
        <w:rPr>
          <w:rFonts w:ascii="Times New Roman" w:eastAsia="Times New Roman" w:hAnsi="Times New Roman" w:cs="Times New Roman"/>
          <w:sz w:val="24"/>
          <w:szCs w:val="20"/>
          <w:lang w:val="en-GB"/>
        </w:rPr>
        <w:t>на</w:t>
      </w:r>
      <w:proofErr w:type="gramEnd"/>
      <w:r w:rsidRPr="0091663B">
        <w:rPr>
          <w:rFonts w:ascii="Times New Roman" w:eastAsia="Times New Roman" w:hAnsi="Times New Roman" w:cs="Times New Roman"/>
          <w:sz w:val="24"/>
          <w:szCs w:val="20"/>
          <w:lang w:val="en-GB"/>
        </w:rPr>
        <w:t xml:space="preserve"> избор на извънкласни и извънучилищни форми на обучение на своите деца.</w:t>
      </w:r>
    </w:p>
    <w:p w:rsidR="0091663B" w:rsidRPr="0091663B" w:rsidRDefault="0091663B" w:rsidP="006709E4">
      <w:pPr>
        <w:spacing w:after="0" w:line="240" w:lineRule="auto"/>
        <w:ind w:left="1260" w:right="57"/>
        <w:jc w:val="both"/>
        <w:rPr>
          <w:rFonts w:ascii="Times New Roman" w:eastAsia="Times New Roman" w:hAnsi="Times New Roman" w:cs="Times New Roman"/>
          <w:sz w:val="24"/>
          <w:szCs w:val="20"/>
          <w:lang w:val="en-GB"/>
        </w:rPr>
      </w:pPr>
    </w:p>
    <w:p w:rsidR="0091663B" w:rsidRPr="0091663B" w:rsidRDefault="0091663B" w:rsidP="006709E4">
      <w:pPr>
        <w:numPr>
          <w:ilvl w:val="0"/>
          <w:numId w:val="9"/>
        </w:numPr>
        <w:spacing w:after="0" w:line="240" w:lineRule="auto"/>
        <w:ind w:right="57"/>
        <w:jc w:val="both"/>
        <w:rPr>
          <w:rFonts w:ascii="Times New Roman" w:eastAsia="Times New Roman" w:hAnsi="Times New Roman" w:cs="Times New Roman"/>
          <w:b/>
          <w:sz w:val="24"/>
          <w:szCs w:val="20"/>
          <w:lang w:val="en-GB"/>
        </w:rPr>
      </w:pPr>
      <w:r w:rsidRPr="0091663B">
        <w:rPr>
          <w:rFonts w:ascii="Times New Roman" w:eastAsia="Times New Roman" w:hAnsi="Times New Roman" w:cs="Times New Roman"/>
          <w:b/>
          <w:sz w:val="24"/>
          <w:szCs w:val="20"/>
          <w:lang w:val="en-GB"/>
        </w:rPr>
        <w:t>Родителите са длъжни:</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изпращат децата си на училище до навършване на 16-годишна възраст;</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се запознаят срещу подпис с училищния учебен план и с правилника за дейността на училището при записване на ученика;</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редовно да се осведомяват за обучението и развитието на ученика;</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оказват помощ и съдействие при обучението на децата си и да създават необходимите за това условия;</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създават добри навици за учебен труд у своите деца;</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редовно да контролират и проверяват ученическата книжка на детето си и да удостоверяват това с подписа си;</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посещават родителските срещи, да поддържат връзка с класния ръководител и учителите, за да се осведомяват за състоянието на детето си, включително и чрез бележниците за кореспонденция;</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уведомяват писмено класния ръководител при отсъствия на детето по семейни причини 3 дни преди о</w:t>
      </w:r>
      <w:r w:rsidRPr="0091663B">
        <w:rPr>
          <w:rFonts w:ascii="Times New Roman" w:eastAsia="Times New Roman" w:hAnsi="Times New Roman" w:cs="Times New Roman"/>
          <w:sz w:val="24"/>
          <w:szCs w:val="20"/>
        </w:rPr>
        <w:t>т</w:t>
      </w:r>
      <w:r w:rsidRPr="0091663B">
        <w:rPr>
          <w:rFonts w:ascii="Times New Roman" w:eastAsia="Times New Roman" w:hAnsi="Times New Roman" w:cs="Times New Roman"/>
          <w:sz w:val="24"/>
          <w:szCs w:val="20"/>
          <w:lang w:val="en-GB"/>
        </w:rPr>
        <w:t>ъствието;</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възпитават децата си да отделят повече време за четене, отколкото за гледане на телевизия;</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подбират, обсъждат и контролират телевизионните предавания, които гледа детето им;</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контролират времето, което детето отделя за занимания и работа с компютър;</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помагат на децата си за добра организация, съставяне и спазване на дневен режим;</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дават добър пример на децата си, да ги възпитават в уважение към училището, учителите и училищната институция;</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оказват помощ и контрол на децата си;</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посещават училищните мероприятия, да съдействат за тяхното провеждане и да осъществяват контакт с други родители и съученици на детето си;</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lang w:val="en-GB"/>
        </w:rPr>
        <w:t>да окуражават и хвалят детето си, а когато е необходимо, да го критикуват;</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proofErr w:type="gramStart"/>
      <w:r w:rsidRPr="0091663B">
        <w:rPr>
          <w:rFonts w:ascii="Times New Roman" w:eastAsia="Times New Roman" w:hAnsi="Times New Roman" w:cs="Times New Roman"/>
          <w:sz w:val="24"/>
          <w:szCs w:val="20"/>
          <w:lang w:val="en-GB"/>
        </w:rPr>
        <w:t>да</w:t>
      </w:r>
      <w:proofErr w:type="gramEnd"/>
      <w:r w:rsidRPr="0091663B">
        <w:rPr>
          <w:rFonts w:ascii="Times New Roman" w:eastAsia="Times New Roman" w:hAnsi="Times New Roman" w:cs="Times New Roman"/>
          <w:sz w:val="24"/>
          <w:szCs w:val="20"/>
          <w:lang w:val="en-GB"/>
        </w:rPr>
        <w:t xml:space="preserve"> изпращат детето си на училище в добър и прегледен външен вид.</w:t>
      </w:r>
    </w:p>
    <w:p w:rsidR="0091663B" w:rsidRPr="0091663B" w:rsidRDefault="0091663B" w:rsidP="006709E4">
      <w:pPr>
        <w:numPr>
          <w:ilvl w:val="0"/>
          <w:numId w:val="11"/>
        </w:numPr>
        <w:spacing w:after="0" w:line="240" w:lineRule="auto"/>
        <w:ind w:right="57"/>
        <w:jc w:val="both"/>
        <w:rPr>
          <w:rFonts w:ascii="Times New Roman" w:eastAsia="Times New Roman" w:hAnsi="Times New Roman" w:cs="Times New Roman"/>
          <w:sz w:val="24"/>
          <w:szCs w:val="20"/>
          <w:lang w:val="en-GB"/>
        </w:rPr>
      </w:pPr>
      <w:r w:rsidRPr="0091663B">
        <w:rPr>
          <w:rFonts w:ascii="Times New Roman" w:eastAsia="Times New Roman" w:hAnsi="Times New Roman" w:cs="Times New Roman"/>
          <w:sz w:val="24"/>
          <w:szCs w:val="20"/>
        </w:rPr>
        <w:t xml:space="preserve">Родителите/настойниците дават своето съгласие, чрез декларация по образец/ на СУ „ Ген. Вл. Стойчев“, като администратор да обработва личните данни на учениците/ на възраст под 18 год/ за целите на образователно – възпитателния и спортно- тренировъчния процес. </w:t>
      </w:r>
    </w:p>
    <w:p w:rsidR="0091663B" w:rsidRPr="0091663B" w:rsidRDefault="0091663B" w:rsidP="006709E4">
      <w:pPr>
        <w:spacing w:before="240" w:after="60" w:line="240" w:lineRule="auto"/>
        <w:ind w:right="57"/>
        <w:jc w:val="both"/>
        <w:outlineLvl w:val="5"/>
        <w:rPr>
          <w:rFonts w:ascii="Times New Roman" w:eastAsia="Times New Roman" w:hAnsi="Times New Roman" w:cs="Times New Roman"/>
          <w:sz w:val="24"/>
          <w:szCs w:val="24"/>
          <w:u w:val="single"/>
        </w:rPr>
      </w:pPr>
      <w:r w:rsidRPr="0091663B">
        <w:rPr>
          <w:rFonts w:ascii="Times New Roman" w:eastAsia="Times New Roman" w:hAnsi="Times New Roman" w:cs="Times New Roman"/>
          <w:b/>
          <w:bCs/>
          <w:sz w:val="24"/>
          <w:szCs w:val="24"/>
          <w:lang w:val="en-GB"/>
        </w:rPr>
        <w:t xml:space="preserve">                                                             </w:t>
      </w:r>
      <w:bookmarkStart w:id="0" w:name="_GoBack"/>
      <w:bookmarkEnd w:id="0"/>
    </w:p>
    <w:sectPr w:rsidR="0091663B" w:rsidRPr="0091663B" w:rsidSect="004F3173">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okU">
    <w:altName w:val="Courier New"/>
    <w:charset w:val="00"/>
    <w:family w:val="auto"/>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BA"/>
    <w:multiLevelType w:val="singleLevel"/>
    <w:tmpl w:val="04090005"/>
    <w:lvl w:ilvl="0">
      <w:start w:val="1"/>
      <w:numFmt w:val="bullet"/>
      <w:lvlText w:val=""/>
      <w:lvlJc w:val="left"/>
      <w:pPr>
        <w:tabs>
          <w:tab w:val="num" w:pos="1260"/>
        </w:tabs>
        <w:ind w:left="1260" w:hanging="360"/>
      </w:pPr>
      <w:rPr>
        <w:rFonts w:ascii="Wingdings" w:hAnsi="Wingdings" w:hint="default"/>
      </w:rPr>
    </w:lvl>
  </w:abstractNum>
  <w:abstractNum w:abstractNumId="1" w15:restartNumberingAfterBreak="0">
    <w:nsid w:val="088622F4"/>
    <w:multiLevelType w:val="hybridMultilevel"/>
    <w:tmpl w:val="E61E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04427"/>
    <w:multiLevelType w:val="hybridMultilevel"/>
    <w:tmpl w:val="9362ABC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C47E2"/>
    <w:multiLevelType w:val="hybridMultilevel"/>
    <w:tmpl w:val="BBA06304"/>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4" w15:restartNumberingAfterBreak="0">
    <w:nsid w:val="1F8C6672"/>
    <w:multiLevelType w:val="singleLevel"/>
    <w:tmpl w:val="04090005"/>
    <w:lvl w:ilvl="0">
      <w:start w:val="1"/>
      <w:numFmt w:val="bullet"/>
      <w:lvlText w:val=""/>
      <w:lvlJc w:val="left"/>
      <w:pPr>
        <w:tabs>
          <w:tab w:val="num" w:pos="1350"/>
        </w:tabs>
        <w:ind w:left="1350" w:hanging="360"/>
      </w:pPr>
      <w:rPr>
        <w:rFonts w:ascii="Wingdings" w:hAnsi="Wingdings" w:hint="default"/>
      </w:rPr>
    </w:lvl>
  </w:abstractNum>
  <w:abstractNum w:abstractNumId="5" w15:restartNumberingAfterBreak="0">
    <w:nsid w:val="214C228F"/>
    <w:multiLevelType w:val="hybridMultilevel"/>
    <w:tmpl w:val="E354A2DE"/>
    <w:lvl w:ilvl="0" w:tplc="0409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283826D0"/>
    <w:multiLevelType w:val="hybridMultilevel"/>
    <w:tmpl w:val="5F18A5E0"/>
    <w:lvl w:ilvl="0" w:tplc="04090005">
      <w:start w:val="1"/>
      <w:numFmt w:val="bullet"/>
      <w:lvlText w:val=""/>
      <w:lvlJc w:val="left"/>
      <w:pPr>
        <w:tabs>
          <w:tab w:val="num" w:pos="516"/>
        </w:tabs>
        <w:ind w:left="516" w:hanging="360"/>
      </w:pPr>
      <w:rPr>
        <w:rFonts w:ascii="Wingdings" w:hAnsi="Wingdings" w:hint="default"/>
      </w:rPr>
    </w:lvl>
    <w:lvl w:ilvl="1" w:tplc="04020003" w:tentative="1">
      <w:start w:val="1"/>
      <w:numFmt w:val="bullet"/>
      <w:lvlText w:val="o"/>
      <w:lvlJc w:val="left"/>
      <w:pPr>
        <w:ind w:left="1596" w:hanging="360"/>
      </w:pPr>
      <w:rPr>
        <w:rFonts w:ascii="Courier New" w:hAnsi="Courier New" w:cs="Courier New" w:hint="default"/>
      </w:rPr>
    </w:lvl>
    <w:lvl w:ilvl="2" w:tplc="04020005" w:tentative="1">
      <w:start w:val="1"/>
      <w:numFmt w:val="bullet"/>
      <w:lvlText w:val=""/>
      <w:lvlJc w:val="left"/>
      <w:pPr>
        <w:ind w:left="2316" w:hanging="360"/>
      </w:pPr>
      <w:rPr>
        <w:rFonts w:ascii="Wingdings" w:hAnsi="Wingdings" w:hint="default"/>
      </w:rPr>
    </w:lvl>
    <w:lvl w:ilvl="3" w:tplc="04020001" w:tentative="1">
      <w:start w:val="1"/>
      <w:numFmt w:val="bullet"/>
      <w:lvlText w:val=""/>
      <w:lvlJc w:val="left"/>
      <w:pPr>
        <w:ind w:left="3036" w:hanging="360"/>
      </w:pPr>
      <w:rPr>
        <w:rFonts w:ascii="Symbol" w:hAnsi="Symbol" w:hint="default"/>
      </w:rPr>
    </w:lvl>
    <w:lvl w:ilvl="4" w:tplc="04020003" w:tentative="1">
      <w:start w:val="1"/>
      <w:numFmt w:val="bullet"/>
      <w:lvlText w:val="o"/>
      <w:lvlJc w:val="left"/>
      <w:pPr>
        <w:ind w:left="3756" w:hanging="360"/>
      </w:pPr>
      <w:rPr>
        <w:rFonts w:ascii="Courier New" w:hAnsi="Courier New" w:cs="Courier New" w:hint="default"/>
      </w:rPr>
    </w:lvl>
    <w:lvl w:ilvl="5" w:tplc="04020005" w:tentative="1">
      <w:start w:val="1"/>
      <w:numFmt w:val="bullet"/>
      <w:lvlText w:val=""/>
      <w:lvlJc w:val="left"/>
      <w:pPr>
        <w:ind w:left="4476" w:hanging="360"/>
      </w:pPr>
      <w:rPr>
        <w:rFonts w:ascii="Wingdings" w:hAnsi="Wingdings" w:hint="default"/>
      </w:rPr>
    </w:lvl>
    <w:lvl w:ilvl="6" w:tplc="04020001" w:tentative="1">
      <w:start w:val="1"/>
      <w:numFmt w:val="bullet"/>
      <w:lvlText w:val=""/>
      <w:lvlJc w:val="left"/>
      <w:pPr>
        <w:ind w:left="5196" w:hanging="360"/>
      </w:pPr>
      <w:rPr>
        <w:rFonts w:ascii="Symbol" w:hAnsi="Symbol" w:hint="default"/>
      </w:rPr>
    </w:lvl>
    <w:lvl w:ilvl="7" w:tplc="04020003" w:tentative="1">
      <w:start w:val="1"/>
      <w:numFmt w:val="bullet"/>
      <w:lvlText w:val="o"/>
      <w:lvlJc w:val="left"/>
      <w:pPr>
        <w:ind w:left="5916" w:hanging="360"/>
      </w:pPr>
      <w:rPr>
        <w:rFonts w:ascii="Courier New" w:hAnsi="Courier New" w:cs="Courier New" w:hint="default"/>
      </w:rPr>
    </w:lvl>
    <w:lvl w:ilvl="8" w:tplc="04020005" w:tentative="1">
      <w:start w:val="1"/>
      <w:numFmt w:val="bullet"/>
      <w:lvlText w:val=""/>
      <w:lvlJc w:val="left"/>
      <w:pPr>
        <w:ind w:left="6636" w:hanging="360"/>
      </w:pPr>
      <w:rPr>
        <w:rFonts w:ascii="Wingdings" w:hAnsi="Wingdings" w:hint="default"/>
      </w:rPr>
    </w:lvl>
  </w:abstractNum>
  <w:abstractNum w:abstractNumId="7" w15:restartNumberingAfterBreak="0">
    <w:nsid w:val="2E0B1D5F"/>
    <w:multiLevelType w:val="singleLevel"/>
    <w:tmpl w:val="EF5E8F10"/>
    <w:lvl w:ilvl="0">
      <w:start w:val="4"/>
      <w:numFmt w:val="bullet"/>
      <w:lvlText w:val="-"/>
      <w:lvlJc w:val="left"/>
      <w:pPr>
        <w:tabs>
          <w:tab w:val="num" w:pos="417"/>
        </w:tabs>
        <w:ind w:left="417" w:hanging="360"/>
      </w:pPr>
      <w:rPr>
        <w:rFonts w:hint="default"/>
      </w:rPr>
    </w:lvl>
  </w:abstractNum>
  <w:abstractNum w:abstractNumId="8" w15:restartNumberingAfterBreak="0">
    <w:nsid w:val="2F120970"/>
    <w:multiLevelType w:val="hybridMultilevel"/>
    <w:tmpl w:val="9086EE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023EA2"/>
    <w:multiLevelType w:val="singleLevel"/>
    <w:tmpl w:val="0409000F"/>
    <w:lvl w:ilvl="0">
      <w:start w:val="1"/>
      <w:numFmt w:val="decimal"/>
      <w:lvlText w:val="%1."/>
      <w:lvlJc w:val="left"/>
      <w:pPr>
        <w:tabs>
          <w:tab w:val="num" w:pos="900"/>
        </w:tabs>
        <w:ind w:left="900" w:hanging="360"/>
      </w:pPr>
      <w:rPr>
        <w:rFonts w:hint="default"/>
      </w:rPr>
    </w:lvl>
  </w:abstractNum>
  <w:abstractNum w:abstractNumId="10" w15:restartNumberingAfterBreak="0">
    <w:nsid w:val="40651164"/>
    <w:multiLevelType w:val="hybridMultilevel"/>
    <w:tmpl w:val="09E4EF7A"/>
    <w:lvl w:ilvl="0" w:tplc="04090005">
      <w:start w:val="1"/>
      <w:numFmt w:val="bullet"/>
      <w:lvlText w:val=""/>
      <w:lvlJc w:val="left"/>
      <w:pPr>
        <w:tabs>
          <w:tab w:val="num" w:pos="1170"/>
        </w:tabs>
        <w:ind w:left="117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11" w15:restartNumberingAfterBreak="0">
    <w:nsid w:val="48813B60"/>
    <w:multiLevelType w:val="hybridMultilevel"/>
    <w:tmpl w:val="B4026844"/>
    <w:lvl w:ilvl="0" w:tplc="C122E51A">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6412A8"/>
    <w:multiLevelType w:val="hybridMultilevel"/>
    <w:tmpl w:val="F1281544"/>
    <w:lvl w:ilvl="0" w:tplc="0409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C8D014F"/>
    <w:multiLevelType w:val="hybridMultilevel"/>
    <w:tmpl w:val="A00EA6C4"/>
    <w:lvl w:ilvl="0" w:tplc="04020001">
      <w:start w:val="1"/>
      <w:numFmt w:val="bullet"/>
      <w:lvlText w:val=""/>
      <w:lvlJc w:val="left"/>
      <w:pPr>
        <w:ind w:left="810" w:hanging="360"/>
      </w:pPr>
      <w:rPr>
        <w:rFonts w:ascii="Symbol" w:hAnsi="Symbol" w:hint="default"/>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14" w15:restartNumberingAfterBreak="0">
    <w:nsid w:val="4ED17FE1"/>
    <w:multiLevelType w:val="hybridMultilevel"/>
    <w:tmpl w:val="D99844F2"/>
    <w:lvl w:ilvl="0" w:tplc="0409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53275636"/>
    <w:multiLevelType w:val="hybridMultilevel"/>
    <w:tmpl w:val="54B8717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585B64C7"/>
    <w:multiLevelType w:val="hybridMultilevel"/>
    <w:tmpl w:val="D474FA84"/>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7" w15:restartNumberingAfterBreak="0">
    <w:nsid w:val="5E0D599E"/>
    <w:multiLevelType w:val="hybridMultilevel"/>
    <w:tmpl w:val="8D4061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407C66"/>
    <w:multiLevelType w:val="hybridMultilevel"/>
    <w:tmpl w:val="3060303C"/>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5E890773"/>
    <w:multiLevelType w:val="singleLevel"/>
    <w:tmpl w:val="D7044E4A"/>
    <w:lvl w:ilvl="0">
      <w:start w:val="1"/>
      <w:numFmt w:val="decimal"/>
      <w:lvlText w:val="%1. "/>
      <w:legacy w:legacy="1" w:legacySpace="0" w:legacyIndent="360"/>
      <w:lvlJc w:val="left"/>
      <w:pPr>
        <w:ind w:left="360" w:hanging="360"/>
      </w:pPr>
      <w:rPr>
        <w:rFonts w:ascii="TimokU" w:hAnsi="TimokU" w:hint="default"/>
        <w:b w:val="0"/>
        <w:i w:val="0"/>
        <w:sz w:val="24"/>
        <w:u w:val="none"/>
      </w:rPr>
    </w:lvl>
  </w:abstractNum>
  <w:abstractNum w:abstractNumId="20" w15:restartNumberingAfterBreak="0">
    <w:nsid w:val="60556DC2"/>
    <w:multiLevelType w:val="hybridMultilevel"/>
    <w:tmpl w:val="7BC240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2CE4C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55242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6EC0C62"/>
    <w:multiLevelType w:val="hybridMultilevel"/>
    <w:tmpl w:val="297CCF6E"/>
    <w:lvl w:ilvl="0" w:tplc="0402000B">
      <w:start w:val="1"/>
      <w:numFmt w:val="bullet"/>
      <w:lvlText w:val=""/>
      <w:lvlJc w:val="left"/>
      <w:pPr>
        <w:ind w:left="1236" w:hanging="360"/>
      </w:pPr>
      <w:rPr>
        <w:rFonts w:ascii="Wingdings" w:hAnsi="Wingdings" w:hint="default"/>
      </w:rPr>
    </w:lvl>
    <w:lvl w:ilvl="1" w:tplc="04020003" w:tentative="1">
      <w:start w:val="1"/>
      <w:numFmt w:val="bullet"/>
      <w:lvlText w:val="o"/>
      <w:lvlJc w:val="left"/>
      <w:pPr>
        <w:ind w:left="1956" w:hanging="360"/>
      </w:pPr>
      <w:rPr>
        <w:rFonts w:ascii="Courier New" w:hAnsi="Courier New" w:cs="Courier New" w:hint="default"/>
      </w:rPr>
    </w:lvl>
    <w:lvl w:ilvl="2" w:tplc="04020005" w:tentative="1">
      <w:start w:val="1"/>
      <w:numFmt w:val="bullet"/>
      <w:lvlText w:val=""/>
      <w:lvlJc w:val="left"/>
      <w:pPr>
        <w:ind w:left="2676" w:hanging="360"/>
      </w:pPr>
      <w:rPr>
        <w:rFonts w:ascii="Wingdings" w:hAnsi="Wingdings" w:hint="default"/>
      </w:rPr>
    </w:lvl>
    <w:lvl w:ilvl="3" w:tplc="04020001" w:tentative="1">
      <w:start w:val="1"/>
      <w:numFmt w:val="bullet"/>
      <w:lvlText w:val=""/>
      <w:lvlJc w:val="left"/>
      <w:pPr>
        <w:ind w:left="3396" w:hanging="360"/>
      </w:pPr>
      <w:rPr>
        <w:rFonts w:ascii="Symbol" w:hAnsi="Symbol" w:hint="default"/>
      </w:rPr>
    </w:lvl>
    <w:lvl w:ilvl="4" w:tplc="04020003" w:tentative="1">
      <w:start w:val="1"/>
      <w:numFmt w:val="bullet"/>
      <w:lvlText w:val="o"/>
      <w:lvlJc w:val="left"/>
      <w:pPr>
        <w:ind w:left="4116" w:hanging="360"/>
      </w:pPr>
      <w:rPr>
        <w:rFonts w:ascii="Courier New" w:hAnsi="Courier New" w:cs="Courier New" w:hint="default"/>
      </w:rPr>
    </w:lvl>
    <w:lvl w:ilvl="5" w:tplc="04020005" w:tentative="1">
      <w:start w:val="1"/>
      <w:numFmt w:val="bullet"/>
      <w:lvlText w:val=""/>
      <w:lvlJc w:val="left"/>
      <w:pPr>
        <w:ind w:left="4836" w:hanging="360"/>
      </w:pPr>
      <w:rPr>
        <w:rFonts w:ascii="Wingdings" w:hAnsi="Wingdings" w:hint="default"/>
      </w:rPr>
    </w:lvl>
    <w:lvl w:ilvl="6" w:tplc="04020001" w:tentative="1">
      <w:start w:val="1"/>
      <w:numFmt w:val="bullet"/>
      <w:lvlText w:val=""/>
      <w:lvlJc w:val="left"/>
      <w:pPr>
        <w:ind w:left="5556" w:hanging="360"/>
      </w:pPr>
      <w:rPr>
        <w:rFonts w:ascii="Symbol" w:hAnsi="Symbol" w:hint="default"/>
      </w:rPr>
    </w:lvl>
    <w:lvl w:ilvl="7" w:tplc="04020003" w:tentative="1">
      <w:start w:val="1"/>
      <w:numFmt w:val="bullet"/>
      <w:lvlText w:val="o"/>
      <w:lvlJc w:val="left"/>
      <w:pPr>
        <w:ind w:left="6276" w:hanging="360"/>
      </w:pPr>
      <w:rPr>
        <w:rFonts w:ascii="Courier New" w:hAnsi="Courier New" w:cs="Courier New" w:hint="default"/>
      </w:rPr>
    </w:lvl>
    <w:lvl w:ilvl="8" w:tplc="04020005" w:tentative="1">
      <w:start w:val="1"/>
      <w:numFmt w:val="bullet"/>
      <w:lvlText w:val=""/>
      <w:lvlJc w:val="left"/>
      <w:pPr>
        <w:ind w:left="6996" w:hanging="360"/>
      </w:pPr>
      <w:rPr>
        <w:rFonts w:ascii="Wingdings" w:hAnsi="Wingdings" w:hint="default"/>
      </w:rPr>
    </w:lvl>
  </w:abstractNum>
  <w:abstractNum w:abstractNumId="24" w15:restartNumberingAfterBreak="0">
    <w:nsid w:val="772E02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9EA6B67"/>
    <w:multiLevelType w:val="hybridMultilevel"/>
    <w:tmpl w:val="35AEB872"/>
    <w:lvl w:ilvl="0" w:tplc="0409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9"/>
  </w:num>
  <w:num w:numId="2">
    <w:abstractNumId w:val="7"/>
  </w:num>
  <w:num w:numId="3">
    <w:abstractNumId w:val="24"/>
  </w:num>
  <w:num w:numId="4">
    <w:abstractNumId w:val="21"/>
  </w:num>
  <w:num w:numId="5">
    <w:abstractNumId w:val="22"/>
  </w:num>
  <w:num w:numId="6">
    <w:abstractNumId w:val="2"/>
  </w:num>
  <w:num w:numId="7">
    <w:abstractNumId w:val="15"/>
  </w:num>
  <w:num w:numId="8">
    <w:abstractNumId w:val="20"/>
  </w:num>
  <w:num w:numId="9">
    <w:abstractNumId w:val="9"/>
  </w:num>
  <w:num w:numId="10">
    <w:abstractNumId w:val="0"/>
  </w:num>
  <w:num w:numId="11">
    <w:abstractNumId w:val="4"/>
  </w:num>
  <w:num w:numId="12">
    <w:abstractNumId w:val="3"/>
  </w:num>
  <w:num w:numId="13">
    <w:abstractNumId w:val="13"/>
  </w:num>
  <w:num w:numId="14">
    <w:abstractNumId w:val="12"/>
  </w:num>
  <w:num w:numId="15">
    <w:abstractNumId w:val="18"/>
  </w:num>
  <w:num w:numId="16">
    <w:abstractNumId w:val="25"/>
  </w:num>
  <w:num w:numId="17">
    <w:abstractNumId w:val="10"/>
  </w:num>
  <w:num w:numId="18">
    <w:abstractNumId w:val="14"/>
  </w:num>
  <w:num w:numId="19">
    <w:abstractNumId w:val="5"/>
  </w:num>
  <w:num w:numId="20">
    <w:abstractNumId w:val="6"/>
  </w:num>
  <w:num w:numId="21">
    <w:abstractNumId w:val="23"/>
  </w:num>
  <w:num w:numId="22">
    <w:abstractNumId w:val="11"/>
  </w:num>
  <w:num w:numId="23">
    <w:abstractNumId w:val="17"/>
  </w:num>
  <w:num w:numId="24">
    <w:abstractNumId w:val="16"/>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09"/>
    <w:rsid w:val="0006142D"/>
    <w:rsid w:val="000879F0"/>
    <w:rsid w:val="000A639F"/>
    <w:rsid w:val="001315F3"/>
    <w:rsid w:val="00167B67"/>
    <w:rsid w:val="001D6BCC"/>
    <w:rsid w:val="001D71B0"/>
    <w:rsid w:val="001E167F"/>
    <w:rsid w:val="003B1F66"/>
    <w:rsid w:val="003E33FD"/>
    <w:rsid w:val="004326A1"/>
    <w:rsid w:val="004707DA"/>
    <w:rsid w:val="004D55FA"/>
    <w:rsid w:val="004F3173"/>
    <w:rsid w:val="005176F5"/>
    <w:rsid w:val="005A1E92"/>
    <w:rsid w:val="00606742"/>
    <w:rsid w:val="0065554B"/>
    <w:rsid w:val="006709E4"/>
    <w:rsid w:val="00787669"/>
    <w:rsid w:val="0091663B"/>
    <w:rsid w:val="009332CE"/>
    <w:rsid w:val="00A22509"/>
    <w:rsid w:val="00A30404"/>
    <w:rsid w:val="00B2338C"/>
    <w:rsid w:val="00C22273"/>
    <w:rsid w:val="00C80926"/>
    <w:rsid w:val="00CF2440"/>
    <w:rsid w:val="00DB7CFA"/>
    <w:rsid w:val="00F200A0"/>
    <w:rsid w:val="00F75ECC"/>
    <w:rsid w:val="00F84AF6"/>
    <w:rsid w:val="00FE066B"/>
    <w:rsid w:val="00FF7B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B5BB0-699B-4F88-99D8-2870694F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E92"/>
    <w:rPr>
      <w:rFonts w:ascii="Segoe UI" w:hAnsi="Segoe UI" w:cs="Segoe UI"/>
      <w:sz w:val="18"/>
      <w:szCs w:val="18"/>
    </w:rPr>
  </w:style>
  <w:style w:type="paragraph" w:styleId="ListParagraph">
    <w:name w:val="List Paragraph"/>
    <w:basedOn w:val="Normal"/>
    <w:uiPriority w:val="34"/>
    <w:qFormat/>
    <w:rsid w:val="00F84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dc:creator>
  <cp:keywords/>
  <dc:description/>
  <cp:lastModifiedBy>SUHR</cp:lastModifiedBy>
  <cp:revision>4</cp:revision>
  <cp:lastPrinted>2020-09-11T06:06:00Z</cp:lastPrinted>
  <dcterms:created xsi:type="dcterms:W3CDTF">2020-09-11T05:35:00Z</dcterms:created>
  <dcterms:modified xsi:type="dcterms:W3CDTF">2020-09-11T06:06:00Z</dcterms:modified>
</cp:coreProperties>
</file>